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600" w:firstRow="0" w:lastRow="0" w:firstColumn="0" w:lastColumn="0" w:noHBand="1" w:noVBand="1"/>
        <w:tblDescription w:val="Layout table"/>
      </w:tblPr>
      <w:tblGrid>
        <w:gridCol w:w="9026"/>
      </w:tblGrid>
      <w:tr w:rsidR="00CB0809" w14:paraId="2376709A" w14:textId="77777777" w:rsidTr="004929EF">
        <w:trPr>
          <w:trHeight w:val="1077"/>
        </w:trPr>
        <w:tc>
          <w:tcPr>
            <w:tcW w:w="9026" w:type="dxa"/>
          </w:tcPr>
          <w:p w14:paraId="33A6DCEE" w14:textId="77777777" w:rsidR="00CB0809" w:rsidRDefault="00CB0809" w:rsidP="00CF4773">
            <w:pPr>
              <w:jc w:val="right"/>
            </w:pPr>
            <w:r w:rsidRPr="00BF3499">
              <w:rPr>
                <w:noProof/>
                <w:lang w:val="en-GB" w:bidi="en-GB"/>
              </w:rPr>
              <w:drawing>
                <wp:inline distT="0" distB="0" distL="0" distR="0" wp14:anchorId="7C5027E2" wp14:editId="17EAD554">
                  <wp:extent cx="2605646" cy="771181"/>
                  <wp:effectExtent l="0" t="0" r="444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15053" cy="773965"/>
                          </a:xfrm>
                          <a:prstGeom prst="rect">
                            <a:avLst/>
                          </a:prstGeom>
                        </pic:spPr>
                      </pic:pic>
                    </a:graphicData>
                  </a:graphic>
                </wp:inline>
              </w:drawing>
            </w:r>
          </w:p>
        </w:tc>
      </w:tr>
    </w:tbl>
    <w:p w14:paraId="4C72DB9E" w14:textId="77777777" w:rsidR="00721EA4" w:rsidRDefault="00721EA4" w:rsidP="00721EA4">
      <w:pPr>
        <w:rPr>
          <w:rFonts w:ascii="Lato" w:hAnsi="Lato"/>
          <w:lang w:val="en-GB"/>
        </w:rPr>
      </w:pPr>
    </w:p>
    <w:p w14:paraId="56883CA2" w14:textId="77777777" w:rsidR="00721EA4" w:rsidRDefault="00721EA4" w:rsidP="00721EA4">
      <w:pPr>
        <w:rPr>
          <w:rFonts w:ascii="Lato" w:hAnsi="Lato"/>
          <w:lang w:val="en-GB"/>
        </w:rPr>
      </w:pPr>
    </w:p>
    <w:p w14:paraId="3C95EDB5" w14:textId="78B351B1" w:rsidR="00721EA4" w:rsidRPr="00B5204B" w:rsidRDefault="00721EA4" w:rsidP="00083981">
      <w:pPr>
        <w:rPr>
          <w:b/>
          <w:bCs/>
          <w:color w:val="345DAE"/>
          <w:sz w:val="40"/>
          <w:szCs w:val="40"/>
        </w:rPr>
      </w:pPr>
      <w:r w:rsidRPr="00B5204B">
        <w:rPr>
          <w:rFonts w:ascii="Lato" w:hAnsi="Lato"/>
          <w:b/>
          <w:bCs/>
          <w:color w:val="345DAE"/>
          <w:sz w:val="40"/>
          <w:szCs w:val="40"/>
          <w:lang w:val="en-GB"/>
        </w:rPr>
        <w:t>Job Description</w:t>
      </w:r>
    </w:p>
    <w:p w14:paraId="458FBDFD" w14:textId="09F74BA9" w:rsidR="00721EA4" w:rsidRPr="0095573D" w:rsidRDefault="00721EA4" w:rsidP="00636A20">
      <w:pPr>
        <w:rPr>
          <w:lang w:val="en-GB"/>
        </w:rPr>
      </w:pPr>
      <w:r w:rsidRPr="002D7939">
        <w:rPr>
          <w:b/>
          <w:bCs/>
          <w:lang w:val="en-GB"/>
        </w:rPr>
        <w:t>Job Title</w:t>
      </w:r>
      <w:r w:rsidR="000D1CE3" w:rsidRPr="002D7939">
        <w:rPr>
          <w:b/>
          <w:bCs/>
          <w:lang w:val="en-GB"/>
        </w:rPr>
        <w:t xml:space="preserve">: </w:t>
      </w:r>
      <w:r w:rsidR="000D1CE3" w:rsidRPr="0095573D">
        <w:rPr>
          <w:lang w:val="en-GB"/>
        </w:rPr>
        <w:tab/>
      </w:r>
      <w:proofErr w:type="spellStart"/>
      <w:r w:rsidR="00CD240D">
        <w:rPr>
          <w:lang w:val="en-GB"/>
        </w:rPr>
        <w:t>Resourcer</w:t>
      </w:r>
      <w:proofErr w:type="spellEnd"/>
      <w:r w:rsidR="001D0662">
        <w:rPr>
          <w:lang w:val="en-GB"/>
        </w:rPr>
        <w:t xml:space="preserve"> </w:t>
      </w:r>
    </w:p>
    <w:p w14:paraId="3BB9F9C3" w14:textId="2BAF4782" w:rsidR="004E366E" w:rsidRPr="0095573D" w:rsidRDefault="004E366E" w:rsidP="00636A20">
      <w:pPr>
        <w:rPr>
          <w:lang w:val="en-GB"/>
        </w:rPr>
      </w:pPr>
      <w:r w:rsidRPr="002D7939">
        <w:rPr>
          <w:b/>
          <w:bCs/>
          <w:lang w:val="en-GB"/>
        </w:rPr>
        <w:t>Reporting To:</w:t>
      </w:r>
      <w:r w:rsidR="000D1CE3" w:rsidRPr="0095573D">
        <w:rPr>
          <w:lang w:val="en-GB"/>
        </w:rPr>
        <w:tab/>
      </w:r>
      <w:r w:rsidR="00CD240D">
        <w:rPr>
          <w:lang w:val="en-GB"/>
        </w:rPr>
        <w:t>Recruitment Team Leader</w:t>
      </w:r>
      <w:r w:rsidR="00AF34FB">
        <w:rPr>
          <w:lang w:val="en-GB"/>
        </w:rPr>
        <w:t xml:space="preserve"> </w:t>
      </w:r>
    </w:p>
    <w:p w14:paraId="523FC8A1" w14:textId="4F41B51B" w:rsidR="0095573D" w:rsidRPr="00EB2878" w:rsidRDefault="004E366E" w:rsidP="00636A20">
      <w:pPr>
        <w:rPr>
          <w:lang w:val="en-GB"/>
        </w:rPr>
      </w:pPr>
      <w:r w:rsidRPr="002D7939">
        <w:rPr>
          <w:b/>
          <w:bCs/>
          <w:lang w:val="en-GB"/>
        </w:rPr>
        <w:t>Location</w:t>
      </w:r>
      <w:r w:rsidR="000D1CE3" w:rsidRPr="002D7939">
        <w:rPr>
          <w:b/>
          <w:bCs/>
          <w:lang w:val="en-GB"/>
        </w:rPr>
        <w:t>:</w:t>
      </w:r>
      <w:r w:rsidR="0095573D">
        <w:rPr>
          <w:lang w:val="en-GB"/>
        </w:rPr>
        <w:t xml:space="preserve">              </w:t>
      </w:r>
      <w:r w:rsidR="00AF34FB">
        <w:rPr>
          <w:lang w:val="en-GB"/>
        </w:rPr>
        <w:t>Windsor Head Office</w:t>
      </w:r>
    </w:p>
    <w:p w14:paraId="7B3B2F4D" w14:textId="77777777" w:rsidR="00721EA4" w:rsidRPr="00013E8E" w:rsidRDefault="00721EA4" w:rsidP="00721EA4">
      <w:pPr>
        <w:pStyle w:val="Heading1"/>
        <w:spacing w:line="276" w:lineRule="auto"/>
        <w:rPr>
          <w:rFonts w:ascii="Lato" w:hAnsi="Lato"/>
          <w:b/>
          <w:bCs/>
          <w:color w:val="345DAE"/>
          <w:sz w:val="36"/>
          <w:szCs w:val="36"/>
          <w:lang w:val="en-GB"/>
        </w:rPr>
      </w:pPr>
      <w:r w:rsidRPr="00013E8E">
        <w:rPr>
          <w:rFonts w:ascii="Lato" w:hAnsi="Lato"/>
          <w:b/>
          <w:bCs/>
          <w:color w:val="345DAE"/>
          <w:sz w:val="36"/>
          <w:szCs w:val="36"/>
          <w:lang w:val="en-GB"/>
        </w:rPr>
        <w:t>Job Overview</w:t>
      </w:r>
    </w:p>
    <w:p w14:paraId="6088E5EC" w14:textId="77777777" w:rsidR="00C1100F" w:rsidRPr="004A1464" w:rsidRDefault="00C1100F" w:rsidP="00C1100F">
      <w:pPr>
        <w:spacing w:before="100" w:beforeAutospacing="1" w:after="100" w:afterAutospacing="1" w:line="240" w:lineRule="auto"/>
        <w:rPr>
          <w:rFonts w:eastAsia="Times New Roman" w:cstheme="minorHAnsi"/>
          <w:lang w:val="en-GB" w:eastAsia="en-GB"/>
        </w:rPr>
      </w:pPr>
      <w:r w:rsidRPr="004A1464">
        <w:rPr>
          <w:rFonts w:eastAsia="Times New Roman" w:cstheme="minorHAnsi"/>
          <w:b/>
          <w:bCs/>
          <w:lang w:val="en-GB" w:eastAsia="en-GB"/>
        </w:rPr>
        <w:t>Salutem Care and Education</w:t>
      </w:r>
      <w:r w:rsidRPr="004A1464">
        <w:rPr>
          <w:rFonts w:eastAsia="Times New Roman" w:cstheme="minorHAnsi"/>
          <w:lang w:val="en-GB" w:eastAsia="en-GB"/>
        </w:rPr>
        <w:t xml:space="preserve"> is a leading provider in the social care and education sector, committed to delivering exceptional, person-centred services. Our vision is to ensure that every child and young person is educated close to home with their educational, care, and health needs fully supported.</w:t>
      </w:r>
    </w:p>
    <w:p w14:paraId="7EE979CE" w14:textId="77777777" w:rsidR="00C1100F" w:rsidRDefault="00C1100F" w:rsidP="00C1100F">
      <w:pPr>
        <w:spacing w:before="100" w:beforeAutospacing="1" w:after="100" w:afterAutospacing="1" w:line="240" w:lineRule="auto"/>
        <w:rPr>
          <w:rFonts w:eastAsia="Times New Roman" w:cstheme="minorHAnsi"/>
          <w:lang w:val="en-GB" w:eastAsia="en-GB"/>
        </w:rPr>
      </w:pPr>
      <w:r w:rsidRPr="004A1464">
        <w:rPr>
          <w:rFonts w:eastAsia="Times New Roman" w:cstheme="minorHAnsi"/>
          <w:lang w:val="en-GB" w:eastAsia="en-GB"/>
        </w:rPr>
        <w:t>We provide education and support from early years through to college and adult learning, with a strong emphasis on independence, skills development, and confidence-building. Our multi-disciplinary teams—including teachers, therapists, nurses, care staff, and mental health practitioners—deliver flexible day, respite, and 52-week residential services tailored to individual needs.</w:t>
      </w:r>
    </w:p>
    <w:p w14:paraId="523B8B35" w14:textId="52D647AA" w:rsidR="00B2417E" w:rsidRPr="004A1464" w:rsidRDefault="00B2417E" w:rsidP="00C1100F">
      <w:pPr>
        <w:spacing w:before="100" w:beforeAutospacing="1" w:after="100" w:afterAutospacing="1" w:line="240" w:lineRule="auto"/>
        <w:rPr>
          <w:rFonts w:eastAsia="Times New Roman" w:cstheme="minorHAnsi"/>
          <w:lang w:val="en-GB" w:eastAsia="en-GB"/>
        </w:rPr>
      </w:pPr>
      <w:r>
        <w:rPr>
          <w:rFonts w:eastAsia="Times New Roman" w:cstheme="minorHAnsi"/>
          <w:lang w:val="en-GB" w:eastAsia="en-GB"/>
        </w:rPr>
        <w:t>Our shared services team</w:t>
      </w:r>
      <w:r w:rsidR="009864AC">
        <w:rPr>
          <w:rFonts w:eastAsia="Times New Roman" w:cstheme="minorHAnsi"/>
          <w:lang w:val="en-GB" w:eastAsia="en-GB"/>
        </w:rPr>
        <w:t xml:space="preserve"> deliver support to the business through various departments </w:t>
      </w:r>
      <w:r w:rsidR="00803DCE">
        <w:rPr>
          <w:rFonts w:eastAsia="Times New Roman" w:cstheme="minorHAnsi"/>
          <w:lang w:val="en-GB" w:eastAsia="en-GB"/>
        </w:rPr>
        <w:t>enabling high quality of care</w:t>
      </w:r>
      <w:r w:rsidR="00C57A83">
        <w:rPr>
          <w:rFonts w:eastAsia="Times New Roman" w:cstheme="minorHAnsi"/>
          <w:lang w:val="en-GB" w:eastAsia="en-GB"/>
        </w:rPr>
        <w:t xml:space="preserve"> and education at each location. </w:t>
      </w:r>
    </w:p>
    <w:p w14:paraId="7BAF0F14" w14:textId="77777777" w:rsidR="003A0392" w:rsidRDefault="003A0392" w:rsidP="003A0392">
      <w:pPr>
        <w:spacing w:before="100" w:beforeAutospacing="1" w:after="100" w:afterAutospacing="1" w:line="240" w:lineRule="auto"/>
        <w:outlineLvl w:val="1"/>
        <w:rPr>
          <w:rFonts w:eastAsia="Times New Roman" w:cstheme="minorHAnsi"/>
          <w:b/>
          <w:bCs/>
          <w:lang w:val="en-GB" w:eastAsia="en-GB"/>
        </w:rPr>
      </w:pPr>
      <w:r w:rsidRPr="004A1464">
        <w:rPr>
          <w:rFonts w:eastAsia="Times New Roman" w:cstheme="minorHAnsi"/>
          <w:b/>
          <w:bCs/>
          <w:lang w:val="en-GB" w:eastAsia="en-GB"/>
        </w:rPr>
        <w:t>Role Purpose</w:t>
      </w:r>
    </w:p>
    <w:p w14:paraId="69BF62B6" w14:textId="09CF3888" w:rsidR="00C84814" w:rsidRDefault="00C84814" w:rsidP="003A0392">
      <w:pPr>
        <w:spacing w:before="100" w:beforeAutospacing="1" w:after="100" w:afterAutospacing="1" w:line="240" w:lineRule="auto"/>
        <w:outlineLvl w:val="1"/>
        <w:rPr>
          <w:rFonts w:eastAsia="Times New Roman" w:cstheme="minorHAnsi"/>
          <w:b/>
          <w:bCs/>
          <w:lang w:val="en-GB" w:eastAsia="en-GB"/>
        </w:rPr>
      </w:pPr>
      <w:r>
        <w:t xml:space="preserve">As </w:t>
      </w:r>
      <w:r>
        <w:rPr>
          <w:rStyle w:val="Strong"/>
        </w:rPr>
        <w:t>Recruitment Resourcing Coordinator</w:t>
      </w:r>
      <w:r>
        <w:t>, you will play a crucial role in delivering a smooth, efficient, and candidate-focused recruitment process across all divisions. From posting vacancies and sourcing talent to scheduling interviews and managing offers, you’ll support hiring managers and act as the primary contact until the point of offer acceptance, at which stage you’ll transition the process to the onboarding team.</w:t>
      </w:r>
    </w:p>
    <w:p w14:paraId="5AB7DD42" w14:textId="77777777" w:rsidR="003A0392" w:rsidRPr="00F41A72" w:rsidRDefault="003A0392" w:rsidP="00677551">
      <w:pPr>
        <w:pStyle w:val="Heading1"/>
        <w:rPr>
          <w:rFonts w:ascii="Lato" w:eastAsia="Times New Roman" w:hAnsi="Lato"/>
          <w:b/>
          <w:bCs/>
          <w:color w:val="345DAE"/>
          <w:sz w:val="36"/>
          <w:szCs w:val="36"/>
          <w:lang w:val="en-GB" w:eastAsia="en-GB"/>
        </w:rPr>
      </w:pPr>
      <w:r w:rsidRPr="00F41A72">
        <w:rPr>
          <w:rFonts w:ascii="Lato" w:eastAsia="Times New Roman" w:hAnsi="Lato"/>
          <w:b/>
          <w:bCs/>
          <w:color w:val="345DAE"/>
          <w:sz w:val="36"/>
          <w:szCs w:val="36"/>
          <w:lang w:val="en-GB" w:eastAsia="en-GB"/>
        </w:rPr>
        <w:t>Key Responsibilities</w:t>
      </w:r>
    </w:p>
    <w:p w14:paraId="264733F1" w14:textId="210F5207" w:rsidR="00F41C66" w:rsidRPr="00F41C66" w:rsidRDefault="00F41C66" w:rsidP="00F41C66">
      <w:pPr>
        <w:pStyle w:val="ListParagraph"/>
        <w:numPr>
          <w:ilvl w:val="0"/>
          <w:numId w:val="28"/>
        </w:numPr>
        <w:spacing w:after="0" w:line="240" w:lineRule="auto"/>
        <w:rPr>
          <w:rFonts w:eastAsia="Times New Roman" w:cstheme="minorHAnsi"/>
          <w:lang w:val="en-GB" w:eastAsia="en-GB"/>
        </w:rPr>
      </w:pPr>
      <w:r w:rsidRPr="00F41C66">
        <w:rPr>
          <w:rFonts w:eastAsia="Times New Roman" w:cstheme="minorHAnsi"/>
          <w:lang w:val="en-GB" w:eastAsia="en-GB"/>
        </w:rPr>
        <w:t>Coordinate recruitment activity from vacancy approval through to offer acceptance.</w:t>
      </w:r>
    </w:p>
    <w:p w14:paraId="675DAAB4" w14:textId="1D0F87B7" w:rsidR="00F41C66" w:rsidRPr="00F41C66" w:rsidRDefault="00F41C66" w:rsidP="00F41C66">
      <w:pPr>
        <w:pStyle w:val="ListParagraph"/>
        <w:numPr>
          <w:ilvl w:val="0"/>
          <w:numId w:val="28"/>
        </w:numPr>
        <w:spacing w:after="0" w:line="240" w:lineRule="auto"/>
        <w:rPr>
          <w:rFonts w:eastAsia="Times New Roman" w:cstheme="minorHAnsi"/>
          <w:lang w:val="en-GB" w:eastAsia="en-GB"/>
        </w:rPr>
      </w:pPr>
      <w:r w:rsidRPr="00F41C66">
        <w:rPr>
          <w:rFonts w:eastAsia="Times New Roman" w:cstheme="minorHAnsi"/>
          <w:lang w:val="en-GB" w:eastAsia="en-GB"/>
        </w:rPr>
        <w:t>Ensure the timely and compliant upload of Right to Work documents and interview notes by hiring managers.</w:t>
      </w:r>
    </w:p>
    <w:p w14:paraId="09614DC9" w14:textId="359DF66A" w:rsidR="00F41C66" w:rsidRPr="00F41C66" w:rsidRDefault="00F41C66" w:rsidP="00F41C66">
      <w:pPr>
        <w:pStyle w:val="ListParagraph"/>
        <w:numPr>
          <w:ilvl w:val="0"/>
          <w:numId w:val="28"/>
        </w:numPr>
        <w:spacing w:after="0" w:line="240" w:lineRule="auto"/>
        <w:rPr>
          <w:rFonts w:eastAsia="Times New Roman" w:cstheme="minorHAnsi"/>
          <w:lang w:val="en-GB" w:eastAsia="en-GB"/>
        </w:rPr>
      </w:pPr>
      <w:r w:rsidRPr="00F41C66">
        <w:rPr>
          <w:rFonts w:eastAsia="Times New Roman" w:cstheme="minorHAnsi"/>
          <w:lang w:val="en-GB" w:eastAsia="en-GB"/>
        </w:rPr>
        <w:t>Proactively follow up with managers to ensure candidate files are progressed swiftly and compliantly.</w:t>
      </w:r>
    </w:p>
    <w:p w14:paraId="7DC1DA28" w14:textId="44C71931" w:rsidR="00F41C66" w:rsidRPr="00F41C66" w:rsidRDefault="00F41C66" w:rsidP="00F41C66">
      <w:pPr>
        <w:pStyle w:val="ListParagraph"/>
        <w:numPr>
          <w:ilvl w:val="0"/>
          <w:numId w:val="28"/>
        </w:numPr>
        <w:spacing w:after="0" w:line="240" w:lineRule="auto"/>
        <w:rPr>
          <w:rFonts w:eastAsia="Times New Roman" w:cstheme="minorHAnsi"/>
          <w:lang w:val="en-GB" w:eastAsia="en-GB"/>
        </w:rPr>
      </w:pPr>
      <w:r w:rsidRPr="00F41C66">
        <w:rPr>
          <w:rFonts w:eastAsia="Times New Roman" w:cstheme="minorHAnsi"/>
          <w:lang w:val="en-GB" w:eastAsia="en-GB"/>
        </w:rPr>
        <w:t>Maintain and update business-critical recruitment trackers with accuracy and attention to detail.</w:t>
      </w:r>
    </w:p>
    <w:p w14:paraId="41378D15" w14:textId="00FFCC70" w:rsidR="00F41C66" w:rsidRPr="00F41C66" w:rsidRDefault="00F41C66" w:rsidP="00F41C66">
      <w:pPr>
        <w:pStyle w:val="ListParagraph"/>
        <w:numPr>
          <w:ilvl w:val="0"/>
          <w:numId w:val="28"/>
        </w:numPr>
        <w:spacing w:after="0" w:line="240" w:lineRule="auto"/>
        <w:rPr>
          <w:rFonts w:eastAsia="Times New Roman" w:cstheme="minorHAnsi"/>
          <w:lang w:val="en-GB" w:eastAsia="en-GB"/>
        </w:rPr>
      </w:pPr>
      <w:r w:rsidRPr="00F41C66">
        <w:rPr>
          <w:rFonts w:eastAsia="Times New Roman" w:cstheme="minorHAnsi"/>
          <w:lang w:val="en-GB" w:eastAsia="en-GB"/>
        </w:rPr>
        <w:t>Meet and maintain key performance indicators (KPIs) including time-to-hire, offer volume and compliance targets.</w:t>
      </w:r>
    </w:p>
    <w:p w14:paraId="3A374880" w14:textId="69F82CF8" w:rsidR="00F41C66" w:rsidRPr="00F41C66" w:rsidRDefault="00F41C66" w:rsidP="00F41C66">
      <w:pPr>
        <w:pStyle w:val="ListParagraph"/>
        <w:numPr>
          <w:ilvl w:val="0"/>
          <w:numId w:val="28"/>
        </w:numPr>
        <w:spacing w:after="0" w:line="240" w:lineRule="auto"/>
        <w:rPr>
          <w:rFonts w:eastAsia="Times New Roman" w:cstheme="minorHAnsi"/>
          <w:lang w:val="en-GB" w:eastAsia="en-GB"/>
        </w:rPr>
      </w:pPr>
      <w:r w:rsidRPr="00F41C66">
        <w:rPr>
          <w:rFonts w:eastAsia="Times New Roman" w:cstheme="minorHAnsi"/>
          <w:lang w:val="en-GB" w:eastAsia="en-GB"/>
        </w:rPr>
        <w:t>Manage and optimise usage of the Applicant Tracking System (ATS), ensuring managers effectively track and progress candidates.</w:t>
      </w:r>
    </w:p>
    <w:p w14:paraId="729C40DF" w14:textId="7052A25A" w:rsidR="00F41C66" w:rsidRPr="00F41C66" w:rsidRDefault="00F41C66" w:rsidP="00F41C66">
      <w:pPr>
        <w:pStyle w:val="ListParagraph"/>
        <w:numPr>
          <w:ilvl w:val="0"/>
          <w:numId w:val="28"/>
        </w:numPr>
        <w:spacing w:after="0" w:line="240" w:lineRule="auto"/>
        <w:rPr>
          <w:rFonts w:eastAsia="Times New Roman" w:cstheme="minorHAnsi"/>
          <w:lang w:val="en-GB" w:eastAsia="en-GB"/>
        </w:rPr>
      </w:pPr>
      <w:r w:rsidRPr="00F41C66">
        <w:rPr>
          <w:rFonts w:eastAsia="Times New Roman" w:cstheme="minorHAnsi"/>
          <w:lang w:val="en-GB" w:eastAsia="en-GB"/>
        </w:rPr>
        <w:t>Post vacancies on internal and external job boards.</w:t>
      </w:r>
    </w:p>
    <w:p w14:paraId="765AB361" w14:textId="11C14C4E" w:rsidR="00F41C66" w:rsidRPr="00F41C66" w:rsidRDefault="00F41C66" w:rsidP="00F41C66">
      <w:pPr>
        <w:pStyle w:val="ListParagraph"/>
        <w:numPr>
          <w:ilvl w:val="0"/>
          <w:numId w:val="28"/>
        </w:numPr>
        <w:spacing w:after="0" w:line="240" w:lineRule="auto"/>
        <w:rPr>
          <w:rFonts w:eastAsia="Times New Roman" w:cstheme="minorHAnsi"/>
          <w:lang w:val="en-GB" w:eastAsia="en-GB"/>
        </w:rPr>
      </w:pPr>
      <w:r w:rsidRPr="00F41C66">
        <w:rPr>
          <w:rFonts w:eastAsia="Times New Roman" w:cstheme="minorHAnsi"/>
          <w:lang w:val="en-GB" w:eastAsia="en-GB"/>
        </w:rPr>
        <w:t>Arrange candidate interviews in coordination with hiring managers and their availability.</w:t>
      </w:r>
    </w:p>
    <w:p w14:paraId="7B0B8E35" w14:textId="01E6D353" w:rsidR="00F41C66" w:rsidRPr="00F41C66" w:rsidRDefault="00F41C66" w:rsidP="00F41C66">
      <w:pPr>
        <w:pStyle w:val="ListParagraph"/>
        <w:numPr>
          <w:ilvl w:val="0"/>
          <w:numId w:val="28"/>
        </w:numPr>
        <w:spacing w:after="0" w:line="240" w:lineRule="auto"/>
        <w:rPr>
          <w:rFonts w:eastAsia="Times New Roman" w:cstheme="minorHAnsi"/>
          <w:lang w:val="en-GB" w:eastAsia="en-GB"/>
        </w:rPr>
      </w:pPr>
      <w:r w:rsidRPr="00F41C66">
        <w:rPr>
          <w:rFonts w:eastAsia="Times New Roman" w:cstheme="minorHAnsi"/>
          <w:lang w:val="en-GB" w:eastAsia="en-GB"/>
        </w:rPr>
        <w:t>Source passive candidates for hard-to-fill roles using Boolean search and online CV databases.</w:t>
      </w:r>
    </w:p>
    <w:p w14:paraId="238803E8" w14:textId="0290F90A" w:rsidR="00F41C66" w:rsidRPr="00F41C66" w:rsidRDefault="00F41C66" w:rsidP="00F41C66">
      <w:pPr>
        <w:pStyle w:val="ListParagraph"/>
        <w:numPr>
          <w:ilvl w:val="0"/>
          <w:numId w:val="28"/>
        </w:numPr>
        <w:spacing w:after="0" w:line="240" w:lineRule="auto"/>
        <w:rPr>
          <w:rFonts w:eastAsia="Times New Roman" w:cstheme="minorHAnsi"/>
          <w:lang w:val="en-GB" w:eastAsia="en-GB"/>
        </w:rPr>
      </w:pPr>
      <w:r w:rsidRPr="00F41C66">
        <w:rPr>
          <w:rFonts w:eastAsia="Times New Roman" w:cstheme="minorHAnsi"/>
          <w:lang w:val="en-GB" w:eastAsia="en-GB"/>
        </w:rPr>
        <w:t>Develop strong relationships with hiring managers, offering recruitment support and guidance throughout the process.</w:t>
      </w:r>
    </w:p>
    <w:p w14:paraId="150D8EE6" w14:textId="393CF5A4" w:rsidR="00F41C66" w:rsidRPr="00F41C66" w:rsidRDefault="00F41C66" w:rsidP="00F41C66">
      <w:pPr>
        <w:pStyle w:val="ListParagraph"/>
        <w:numPr>
          <w:ilvl w:val="0"/>
          <w:numId w:val="28"/>
        </w:numPr>
        <w:spacing w:after="0" w:line="240" w:lineRule="auto"/>
        <w:rPr>
          <w:rFonts w:eastAsia="Times New Roman" w:cstheme="minorHAnsi"/>
          <w:lang w:val="en-GB" w:eastAsia="en-GB"/>
        </w:rPr>
      </w:pPr>
      <w:r w:rsidRPr="00F41C66">
        <w:rPr>
          <w:rFonts w:eastAsia="Times New Roman" w:cstheme="minorHAnsi"/>
          <w:lang w:val="en-GB" w:eastAsia="en-GB"/>
        </w:rPr>
        <w:t>Understand divisio</w:t>
      </w:r>
      <w:r w:rsidR="00776E74">
        <w:rPr>
          <w:rFonts w:eastAsia="Times New Roman" w:cstheme="minorHAnsi"/>
          <w:lang w:val="en-GB" w:eastAsia="en-GB"/>
        </w:rPr>
        <w:t xml:space="preserve">ns </w:t>
      </w:r>
      <w:r w:rsidRPr="00F41C66">
        <w:rPr>
          <w:rFonts w:eastAsia="Times New Roman" w:cstheme="minorHAnsi"/>
          <w:lang w:val="en-GB" w:eastAsia="en-GB"/>
        </w:rPr>
        <w:t>to ensure full compliance with safer recruitment standards.</w:t>
      </w:r>
    </w:p>
    <w:p w14:paraId="7ABED707" w14:textId="16F9824A" w:rsidR="00F41C66" w:rsidRPr="00F41C66" w:rsidRDefault="00F41C66" w:rsidP="00F41C66">
      <w:pPr>
        <w:pStyle w:val="ListParagraph"/>
        <w:numPr>
          <w:ilvl w:val="0"/>
          <w:numId w:val="28"/>
        </w:numPr>
        <w:spacing w:after="0" w:line="240" w:lineRule="auto"/>
        <w:rPr>
          <w:rFonts w:eastAsia="Times New Roman" w:cstheme="minorHAnsi"/>
          <w:lang w:val="en-GB" w:eastAsia="en-GB"/>
        </w:rPr>
      </w:pPr>
      <w:r w:rsidRPr="00F41C66">
        <w:rPr>
          <w:rFonts w:eastAsia="Times New Roman" w:cstheme="minorHAnsi"/>
          <w:lang w:val="en-GB" w:eastAsia="en-GB"/>
        </w:rPr>
        <w:t>Collaborate closely with Divisional Teams, Central Resourcing, and HR to ensure effective recruitment delivery.</w:t>
      </w:r>
    </w:p>
    <w:p w14:paraId="3095539E" w14:textId="684A0F57" w:rsidR="00F41C66" w:rsidRPr="00F41C66" w:rsidRDefault="00F41C66" w:rsidP="00F41C66">
      <w:pPr>
        <w:pStyle w:val="ListParagraph"/>
        <w:numPr>
          <w:ilvl w:val="0"/>
          <w:numId w:val="28"/>
        </w:numPr>
        <w:spacing w:after="0" w:line="240" w:lineRule="auto"/>
        <w:rPr>
          <w:rFonts w:eastAsia="Times New Roman" w:cstheme="minorHAnsi"/>
          <w:lang w:val="en-GB" w:eastAsia="en-GB"/>
        </w:rPr>
      </w:pPr>
      <w:r w:rsidRPr="00F41C66">
        <w:rPr>
          <w:rFonts w:eastAsia="Times New Roman" w:cstheme="minorHAnsi"/>
          <w:lang w:val="en-GB" w:eastAsia="en-GB"/>
        </w:rPr>
        <w:t>Prioritise and manage a high-volume workload in a fast-paced environment with strong organisational skills.</w:t>
      </w:r>
    </w:p>
    <w:p w14:paraId="32BC596A" w14:textId="702B261E" w:rsidR="00F41C66" w:rsidRPr="00F41C66" w:rsidRDefault="00F41C66" w:rsidP="00F41C66">
      <w:pPr>
        <w:pStyle w:val="ListParagraph"/>
        <w:numPr>
          <w:ilvl w:val="0"/>
          <w:numId w:val="28"/>
        </w:numPr>
        <w:spacing w:after="0" w:line="240" w:lineRule="auto"/>
        <w:rPr>
          <w:rFonts w:eastAsia="Times New Roman" w:cstheme="minorHAnsi"/>
          <w:lang w:val="en-GB" w:eastAsia="en-GB"/>
        </w:rPr>
      </w:pPr>
      <w:r w:rsidRPr="00F41C66">
        <w:rPr>
          <w:rFonts w:eastAsia="Times New Roman" w:cstheme="minorHAnsi"/>
          <w:lang w:val="en-GB" w:eastAsia="en-GB"/>
        </w:rPr>
        <w:t>Manage the recruitment inbox and phone enquiries, providing a professional and efficient candidate and stakeholder experience.</w:t>
      </w:r>
    </w:p>
    <w:p w14:paraId="416F55D1" w14:textId="7EBEF552" w:rsidR="00465E67" w:rsidRPr="00E0429F" w:rsidRDefault="00F41C66" w:rsidP="00F41C66">
      <w:pPr>
        <w:pStyle w:val="ListParagraph"/>
        <w:numPr>
          <w:ilvl w:val="0"/>
          <w:numId w:val="28"/>
        </w:numPr>
        <w:spacing w:after="0" w:line="240" w:lineRule="auto"/>
        <w:rPr>
          <w:rFonts w:eastAsia="Times New Roman" w:cstheme="minorHAnsi"/>
          <w:lang w:val="en-GB" w:eastAsia="en-GB"/>
        </w:rPr>
      </w:pPr>
      <w:r w:rsidRPr="00F41C66">
        <w:rPr>
          <w:rFonts w:eastAsia="Times New Roman" w:cstheme="minorHAnsi"/>
          <w:lang w:val="en-GB" w:eastAsia="en-GB"/>
        </w:rPr>
        <w:t>Escalate delays or challenges to the Senior Resourcing Coordinator or relevant stakeholders (e.g., hiring managers, Regional Directors).</w:t>
      </w:r>
    </w:p>
    <w:p w14:paraId="043836BB" w14:textId="0AE09524" w:rsidR="008A15FE" w:rsidRPr="0081761C" w:rsidRDefault="003A0392" w:rsidP="0081761C">
      <w:pPr>
        <w:pStyle w:val="Heading1"/>
        <w:rPr>
          <w:rFonts w:ascii="Lato" w:eastAsia="Times New Roman" w:hAnsi="Lato"/>
          <w:b/>
          <w:bCs/>
          <w:color w:val="345DAE"/>
          <w:sz w:val="36"/>
          <w:szCs w:val="36"/>
          <w:lang w:val="en-GB" w:eastAsia="en-GB"/>
        </w:rPr>
      </w:pPr>
      <w:r w:rsidRPr="006E7D7F">
        <w:rPr>
          <w:rFonts w:ascii="Lato" w:eastAsia="Times New Roman" w:hAnsi="Lato"/>
          <w:b/>
          <w:bCs/>
          <w:color w:val="345DAE"/>
          <w:sz w:val="36"/>
          <w:szCs w:val="36"/>
          <w:lang w:val="en-GB" w:eastAsia="en-GB"/>
        </w:rPr>
        <w:t>Essential Requirements</w:t>
      </w:r>
    </w:p>
    <w:p w14:paraId="1AC761A3" w14:textId="2967EF28" w:rsidR="00E22E80" w:rsidRPr="00E22E80" w:rsidRDefault="00E22E80" w:rsidP="00E22E80">
      <w:pPr>
        <w:pStyle w:val="paragraph"/>
        <w:numPr>
          <w:ilvl w:val="0"/>
          <w:numId w:val="25"/>
        </w:numPr>
        <w:spacing w:after="0"/>
        <w:textAlignment w:val="baseline"/>
        <w:rPr>
          <w:rFonts w:asciiTheme="minorHAnsi" w:eastAsiaTheme="minorEastAsia" w:hAnsiTheme="minorHAnsi" w:cstheme="minorHAnsi"/>
          <w:sz w:val="21"/>
          <w:szCs w:val="21"/>
        </w:rPr>
      </w:pPr>
      <w:r w:rsidRPr="00E22E80">
        <w:rPr>
          <w:rFonts w:asciiTheme="minorHAnsi" w:eastAsiaTheme="minorEastAsia" w:hAnsiTheme="minorHAnsi" w:cstheme="minorHAnsi"/>
          <w:sz w:val="21"/>
          <w:szCs w:val="21"/>
        </w:rPr>
        <w:t>Strong organisational and administrative skills with the ability to manage multiple tasks and deadlines.</w:t>
      </w:r>
    </w:p>
    <w:p w14:paraId="1524231A" w14:textId="4A3E83F7" w:rsidR="00E22E80" w:rsidRPr="00E22E80" w:rsidRDefault="00E22E80" w:rsidP="00E22E80">
      <w:pPr>
        <w:pStyle w:val="paragraph"/>
        <w:numPr>
          <w:ilvl w:val="0"/>
          <w:numId w:val="25"/>
        </w:numPr>
        <w:spacing w:after="0"/>
        <w:textAlignment w:val="baseline"/>
        <w:rPr>
          <w:rFonts w:asciiTheme="minorHAnsi" w:eastAsiaTheme="minorEastAsia" w:hAnsiTheme="minorHAnsi" w:cstheme="minorHAnsi"/>
          <w:sz w:val="21"/>
          <w:szCs w:val="21"/>
        </w:rPr>
      </w:pPr>
      <w:r w:rsidRPr="00E22E80">
        <w:rPr>
          <w:rFonts w:asciiTheme="minorHAnsi" w:eastAsiaTheme="minorEastAsia" w:hAnsiTheme="minorHAnsi" w:cstheme="minorHAnsi"/>
          <w:sz w:val="21"/>
          <w:szCs w:val="21"/>
        </w:rPr>
        <w:t>Excellent communication skills—both written and verbal—with a professional and approachable manner.</w:t>
      </w:r>
    </w:p>
    <w:p w14:paraId="4C0096C4" w14:textId="2B6F35EA" w:rsidR="00E22E80" w:rsidRPr="00E22E80" w:rsidRDefault="00E22E80" w:rsidP="00E22E80">
      <w:pPr>
        <w:pStyle w:val="paragraph"/>
        <w:numPr>
          <w:ilvl w:val="0"/>
          <w:numId w:val="25"/>
        </w:numPr>
        <w:spacing w:after="0"/>
        <w:textAlignment w:val="baseline"/>
        <w:rPr>
          <w:rFonts w:asciiTheme="minorHAnsi" w:eastAsiaTheme="minorEastAsia" w:hAnsiTheme="minorHAnsi" w:cstheme="minorHAnsi"/>
          <w:sz w:val="21"/>
          <w:szCs w:val="21"/>
        </w:rPr>
      </w:pPr>
      <w:r w:rsidRPr="00E22E80">
        <w:rPr>
          <w:rFonts w:asciiTheme="minorHAnsi" w:eastAsiaTheme="minorEastAsia" w:hAnsiTheme="minorHAnsi" w:cstheme="minorHAnsi"/>
          <w:sz w:val="21"/>
          <w:szCs w:val="21"/>
        </w:rPr>
        <w:t>A proactive, can-do attitude and ability to solve problems independently.</w:t>
      </w:r>
    </w:p>
    <w:p w14:paraId="44E65D75" w14:textId="3864F73E" w:rsidR="00E22E80" w:rsidRPr="00E22E80" w:rsidRDefault="00E22E80" w:rsidP="00E22E80">
      <w:pPr>
        <w:pStyle w:val="paragraph"/>
        <w:numPr>
          <w:ilvl w:val="0"/>
          <w:numId w:val="25"/>
        </w:numPr>
        <w:spacing w:after="0"/>
        <w:textAlignment w:val="baseline"/>
        <w:rPr>
          <w:rFonts w:asciiTheme="minorHAnsi" w:eastAsiaTheme="minorEastAsia" w:hAnsiTheme="minorHAnsi" w:cstheme="minorHAnsi"/>
          <w:sz w:val="21"/>
          <w:szCs w:val="21"/>
        </w:rPr>
      </w:pPr>
      <w:r w:rsidRPr="00E22E80">
        <w:rPr>
          <w:rFonts w:asciiTheme="minorHAnsi" w:eastAsiaTheme="minorEastAsia" w:hAnsiTheme="minorHAnsi" w:cstheme="minorHAnsi"/>
          <w:sz w:val="21"/>
          <w:szCs w:val="21"/>
        </w:rPr>
        <w:t>Ability to build positive relationships quickly with stakeholders across all levels.</w:t>
      </w:r>
    </w:p>
    <w:p w14:paraId="252D743E" w14:textId="27524B51" w:rsidR="00747D6B" w:rsidRPr="00E22E80" w:rsidRDefault="00E22E80" w:rsidP="00E22E80">
      <w:pPr>
        <w:pStyle w:val="paragraph"/>
        <w:numPr>
          <w:ilvl w:val="0"/>
          <w:numId w:val="25"/>
        </w:numPr>
        <w:spacing w:after="0"/>
        <w:textAlignment w:val="baseline"/>
        <w:rPr>
          <w:rFonts w:asciiTheme="minorHAnsi" w:eastAsiaTheme="minorEastAsia" w:hAnsiTheme="minorHAnsi" w:cstheme="minorHAnsi"/>
          <w:sz w:val="21"/>
          <w:szCs w:val="21"/>
        </w:rPr>
      </w:pPr>
      <w:r w:rsidRPr="00E22E80">
        <w:rPr>
          <w:rFonts w:asciiTheme="minorHAnsi" w:eastAsiaTheme="minorEastAsia" w:hAnsiTheme="minorHAnsi" w:cstheme="minorHAnsi"/>
          <w:sz w:val="21"/>
          <w:szCs w:val="21"/>
        </w:rPr>
        <w:t>High levels of personal motivation and resilience.</w:t>
      </w:r>
    </w:p>
    <w:p w14:paraId="30287B66" w14:textId="0BDCAB36" w:rsidR="0081761C" w:rsidRPr="006C5AA4" w:rsidRDefault="003A0392" w:rsidP="006C5AA4">
      <w:pPr>
        <w:spacing w:before="100" w:beforeAutospacing="1" w:after="100" w:afterAutospacing="1" w:line="240" w:lineRule="auto"/>
        <w:outlineLvl w:val="1"/>
        <w:rPr>
          <w:rFonts w:eastAsia="Times New Roman" w:cstheme="minorHAnsi"/>
          <w:b/>
          <w:bCs/>
          <w:color w:val="345DAE"/>
          <w:lang w:val="en-GB" w:eastAsia="en-GB"/>
        </w:rPr>
      </w:pPr>
      <w:r w:rsidRPr="004A1464">
        <w:rPr>
          <w:rFonts w:eastAsia="Times New Roman" w:cstheme="minorHAnsi"/>
          <w:b/>
          <w:bCs/>
          <w:color w:val="345DAE"/>
          <w:lang w:val="en-GB" w:eastAsia="en-GB"/>
        </w:rPr>
        <w:t>Desirable</w:t>
      </w:r>
      <w:r w:rsidR="006C5AA4">
        <w:rPr>
          <w:rFonts w:eastAsia="Times New Roman" w:cstheme="minorHAnsi"/>
          <w:b/>
          <w:bCs/>
          <w:color w:val="345DAE"/>
          <w:lang w:val="en-GB" w:eastAsia="en-GB"/>
        </w:rPr>
        <w:t xml:space="preserve"> experience</w:t>
      </w:r>
    </w:p>
    <w:p w14:paraId="1A6F082E" w14:textId="6FFFFCD1" w:rsidR="006C5AA4" w:rsidRPr="006C5AA4" w:rsidRDefault="006C5AA4" w:rsidP="006C5AA4">
      <w:pPr>
        <w:pStyle w:val="paragraph"/>
        <w:numPr>
          <w:ilvl w:val="0"/>
          <w:numId w:val="26"/>
        </w:numPr>
        <w:spacing w:after="0"/>
        <w:textAlignment w:val="baseline"/>
        <w:rPr>
          <w:rFonts w:asciiTheme="minorHAnsi" w:eastAsiaTheme="minorEastAsia" w:hAnsiTheme="minorHAnsi" w:cstheme="minorHAnsi"/>
          <w:sz w:val="21"/>
          <w:szCs w:val="21"/>
        </w:rPr>
      </w:pPr>
      <w:r w:rsidRPr="006C5AA4">
        <w:rPr>
          <w:rFonts w:asciiTheme="minorHAnsi" w:eastAsiaTheme="minorEastAsia" w:hAnsiTheme="minorHAnsi" w:cstheme="minorHAnsi"/>
          <w:sz w:val="21"/>
          <w:szCs w:val="21"/>
        </w:rPr>
        <w:t>Previous experience in a recruitment or resourcing role, preferably in a fast-paced, multi-divisional organisation.</w:t>
      </w:r>
    </w:p>
    <w:p w14:paraId="0FFF1343" w14:textId="39649774" w:rsidR="006C5AA4" w:rsidRPr="006C5AA4" w:rsidRDefault="006C5AA4" w:rsidP="006C5AA4">
      <w:pPr>
        <w:pStyle w:val="paragraph"/>
        <w:numPr>
          <w:ilvl w:val="0"/>
          <w:numId w:val="26"/>
        </w:numPr>
        <w:spacing w:after="0"/>
        <w:textAlignment w:val="baseline"/>
        <w:rPr>
          <w:rFonts w:asciiTheme="minorHAnsi" w:eastAsiaTheme="minorEastAsia" w:hAnsiTheme="minorHAnsi" w:cstheme="minorHAnsi"/>
          <w:sz w:val="21"/>
          <w:szCs w:val="21"/>
        </w:rPr>
      </w:pPr>
      <w:r w:rsidRPr="006C5AA4">
        <w:rPr>
          <w:rFonts w:asciiTheme="minorHAnsi" w:eastAsiaTheme="minorEastAsia" w:hAnsiTheme="minorHAnsi" w:cstheme="minorHAnsi"/>
          <w:sz w:val="21"/>
          <w:szCs w:val="21"/>
        </w:rPr>
        <w:t>Proficiency in using Applicant Tracking Systems (ATS)</w:t>
      </w:r>
    </w:p>
    <w:p w14:paraId="612E278F" w14:textId="7C6186F2" w:rsidR="006C5AA4" w:rsidRPr="006C5AA4" w:rsidRDefault="006C5AA4" w:rsidP="006C5AA4">
      <w:pPr>
        <w:pStyle w:val="paragraph"/>
        <w:numPr>
          <w:ilvl w:val="0"/>
          <w:numId w:val="26"/>
        </w:numPr>
        <w:spacing w:after="0"/>
        <w:textAlignment w:val="baseline"/>
        <w:rPr>
          <w:rFonts w:asciiTheme="minorHAnsi" w:eastAsiaTheme="minorEastAsia" w:hAnsiTheme="minorHAnsi" w:cstheme="minorHAnsi"/>
          <w:sz w:val="21"/>
          <w:szCs w:val="21"/>
        </w:rPr>
      </w:pPr>
      <w:r w:rsidRPr="006C5AA4">
        <w:rPr>
          <w:rFonts w:asciiTheme="minorHAnsi" w:eastAsiaTheme="minorEastAsia" w:hAnsiTheme="minorHAnsi" w:cstheme="minorHAnsi"/>
          <w:sz w:val="21"/>
          <w:szCs w:val="21"/>
        </w:rPr>
        <w:t>Skilled in sourcing techniques including Boolean search and CV databases.</w:t>
      </w:r>
    </w:p>
    <w:p w14:paraId="12690823" w14:textId="42B08C6A" w:rsidR="006C5AA4" w:rsidRPr="002C7B83" w:rsidRDefault="006C5AA4" w:rsidP="006C5AA4">
      <w:pPr>
        <w:pStyle w:val="paragraph"/>
        <w:numPr>
          <w:ilvl w:val="0"/>
          <w:numId w:val="26"/>
        </w:numPr>
        <w:spacing w:after="0"/>
        <w:textAlignment w:val="baseline"/>
        <w:rPr>
          <w:rFonts w:asciiTheme="minorHAnsi" w:eastAsiaTheme="minorEastAsia" w:hAnsiTheme="minorHAnsi" w:cstheme="minorHAnsi"/>
          <w:sz w:val="21"/>
          <w:szCs w:val="21"/>
        </w:rPr>
      </w:pPr>
      <w:r w:rsidRPr="006C5AA4">
        <w:rPr>
          <w:rFonts w:asciiTheme="minorHAnsi" w:eastAsiaTheme="minorEastAsia" w:hAnsiTheme="minorHAnsi" w:cstheme="minorHAnsi"/>
          <w:sz w:val="21"/>
          <w:szCs w:val="21"/>
        </w:rPr>
        <w:t>Awareness or knowledge of safer recruitment practices.</w:t>
      </w:r>
    </w:p>
    <w:p w14:paraId="739EB419" w14:textId="77777777" w:rsidR="003A0392" w:rsidRPr="006E7D7F" w:rsidRDefault="003A0392" w:rsidP="0065763B">
      <w:pPr>
        <w:pStyle w:val="Heading1"/>
        <w:rPr>
          <w:rFonts w:ascii="Lato" w:eastAsia="Times New Roman" w:hAnsi="Lato"/>
          <w:b/>
          <w:bCs/>
          <w:color w:val="345DAE"/>
          <w:sz w:val="36"/>
          <w:szCs w:val="36"/>
          <w:lang w:val="en-GB" w:eastAsia="en-GB"/>
        </w:rPr>
      </w:pPr>
      <w:r w:rsidRPr="006E7D7F">
        <w:rPr>
          <w:rFonts w:ascii="Lato" w:eastAsia="Times New Roman" w:hAnsi="Lato"/>
          <w:b/>
          <w:bCs/>
          <w:color w:val="345DAE"/>
          <w:sz w:val="36"/>
          <w:szCs w:val="36"/>
          <w:lang w:val="en-GB" w:eastAsia="en-GB"/>
        </w:rPr>
        <w:t>Key Competencies</w:t>
      </w:r>
    </w:p>
    <w:p w14:paraId="728D7FC6" w14:textId="77777777" w:rsidR="00EA26F2" w:rsidRDefault="00EA26F2" w:rsidP="00EA26F2">
      <w:pPr>
        <w:pStyle w:val="ListParagraph"/>
        <w:numPr>
          <w:ilvl w:val="0"/>
          <w:numId w:val="23"/>
        </w:numPr>
        <w:spacing w:before="100" w:beforeAutospacing="1" w:after="100" w:afterAutospacing="1" w:line="240" w:lineRule="auto"/>
        <w:ind w:left="709"/>
        <w:rPr>
          <w:rFonts w:eastAsia="Times New Roman" w:cstheme="minorHAnsi"/>
          <w:lang w:val="en-GB" w:eastAsia="en-GB"/>
        </w:rPr>
      </w:pPr>
      <w:r w:rsidRPr="00EA26F2">
        <w:rPr>
          <w:rFonts w:eastAsia="Times New Roman" w:cstheme="minorHAnsi"/>
          <w:lang w:val="en-GB" w:eastAsia="en-GB"/>
        </w:rPr>
        <w:t xml:space="preserve">A collaborative team player who aligns with </w:t>
      </w:r>
      <w:proofErr w:type="spellStart"/>
      <w:r w:rsidRPr="00EA26F2">
        <w:rPr>
          <w:rFonts w:eastAsia="Times New Roman" w:cstheme="minorHAnsi"/>
          <w:lang w:val="en-GB" w:eastAsia="en-GB"/>
        </w:rPr>
        <w:t>Salutem’s</w:t>
      </w:r>
      <w:proofErr w:type="spellEnd"/>
      <w:r w:rsidRPr="00EA26F2">
        <w:rPr>
          <w:rFonts w:eastAsia="Times New Roman" w:cstheme="minorHAnsi"/>
          <w:lang w:val="en-GB" w:eastAsia="en-GB"/>
        </w:rPr>
        <w:t xml:space="preserve"> core values and mission.</w:t>
      </w:r>
    </w:p>
    <w:p w14:paraId="1C6FB9B7" w14:textId="77777777" w:rsidR="00EA26F2" w:rsidRDefault="00EA26F2" w:rsidP="00EA26F2">
      <w:pPr>
        <w:pStyle w:val="ListParagraph"/>
        <w:numPr>
          <w:ilvl w:val="0"/>
          <w:numId w:val="23"/>
        </w:numPr>
        <w:spacing w:before="100" w:beforeAutospacing="1" w:after="100" w:afterAutospacing="1" w:line="240" w:lineRule="auto"/>
        <w:ind w:left="709"/>
        <w:rPr>
          <w:rFonts w:eastAsia="Times New Roman" w:cstheme="minorHAnsi"/>
          <w:lang w:val="en-GB" w:eastAsia="en-GB"/>
        </w:rPr>
      </w:pPr>
      <w:r w:rsidRPr="00EA26F2">
        <w:rPr>
          <w:rFonts w:eastAsia="Times New Roman" w:cstheme="minorHAnsi"/>
          <w:lang w:val="en-GB" w:eastAsia="en-GB"/>
        </w:rPr>
        <w:t>Demonstrates professional integrity, resilience, and a commitment to service excellence.</w:t>
      </w:r>
    </w:p>
    <w:p w14:paraId="42A901CD" w14:textId="07D54975" w:rsidR="00EA26F2" w:rsidRPr="00EA26F2" w:rsidRDefault="00EA26F2" w:rsidP="00EA26F2">
      <w:pPr>
        <w:pStyle w:val="ListParagraph"/>
        <w:numPr>
          <w:ilvl w:val="0"/>
          <w:numId w:val="23"/>
        </w:numPr>
        <w:spacing w:before="100" w:beforeAutospacing="1" w:after="100" w:afterAutospacing="1" w:line="240" w:lineRule="auto"/>
        <w:ind w:left="709"/>
        <w:rPr>
          <w:rFonts w:eastAsia="Times New Roman" w:cstheme="minorHAnsi"/>
          <w:lang w:val="en-GB" w:eastAsia="en-GB"/>
        </w:rPr>
      </w:pPr>
      <w:r w:rsidRPr="00EA26F2">
        <w:rPr>
          <w:rFonts w:eastAsia="Times New Roman" w:cstheme="minorHAnsi"/>
          <w:lang w:val="en-GB" w:eastAsia="en-GB"/>
        </w:rPr>
        <w:t>Able to build strong, effective working relationships with internal and external stakeholders.</w:t>
      </w:r>
    </w:p>
    <w:p w14:paraId="565EC928" w14:textId="77777777" w:rsidR="00B5204B" w:rsidRPr="006E7D7F" w:rsidRDefault="00B5204B" w:rsidP="00C41943">
      <w:pPr>
        <w:pStyle w:val="Heading1"/>
        <w:rPr>
          <w:rFonts w:ascii="Lato" w:hAnsi="Lato"/>
          <w:b/>
          <w:bCs/>
          <w:color w:val="345DAE"/>
          <w:sz w:val="36"/>
          <w:szCs w:val="36"/>
          <w:lang w:val="en-GB"/>
        </w:rPr>
      </w:pPr>
      <w:r w:rsidRPr="006E7D7F">
        <w:rPr>
          <w:rFonts w:ascii="Lato" w:hAnsi="Lato"/>
          <w:b/>
          <w:bCs/>
          <w:color w:val="345DAE"/>
          <w:sz w:val="36"/>
          <w:szCs w:val="36"/>
          <w:lang w:val="en-GB"/>
        </w:rPr>
        <w:t>Our Values</w:t>
      </w:r>
    </w:p>
    <w:p w14:paraId="0D57F606" w14:textId="50A128CD" w:rsidR="00B5204B" w:rsidRPr="00CC2EAD" w:rsidRDefault="00B5204B" w:rsidP="00EC2AD9">
      <w:pPr>
        <w:rPr>
          <w:lang w:val="en-GB"/>
        </w:rPr>
      </w:pPr>
      <w:r w:rsidRPr="00CC2EAD">
        <w:t>We are</w:t>
      </w:r>
      <w:r w:rsidRPr="00CC2EAD">
        <w:rPr>
          <w:b/>
          <w:bCs/>
        </w:rPr>
        <w:t xml:space="preserve"> </w:t>
      </w:r>
      <w:r w:rsidRPr="00CC2EAD">
        <w:rPr>
          <w:b/>
          <w:bCs/>
          <w:color w:val="ED7422"/>
        </w:rPr>
        <w:t>Supportive</w:t>
      </w:r>
      <w:r w:rsidRPr="00CC2EAD">
        <w:t xml:space="preserve"> by promoting opportunities for everyone so they can reach their full potential</w:t>
      </w:r>
    </w:p>
    <w:p w14:paraId="02860CA4" w14:textId="51A7173D" w:rsidR="00B5204B" w:rsidRPr="00CC2EAD" w:rsidRDefault="00B5204B" w:rsidP="00EC2AD9">
      <w:pPr>
        <w:rPr>
          <w:lang w:val="en-GB"/>
        </w:rPr>
      </w:pPr>
      <w:r w:rsidRPr="00CC2EAD">
        <w:t xml:space="preserve">We are very </w:t>
      </w:r>
      <w:r w:rsidRPr="00CC2EAD">
        <w:rPr>
          <w:b/>
          <w:bCs/>
          <w:color w:val="ED7422"/>
        </w:rPr>
        <w:t>Ambitious</w:t>
      </w:r>
      <w:r w:rsidRPr="00CC2EAD">
        <w:t xml:space="preserve"> to provide the best possible outcomes for the people who use our services</w:t>
      </w:r>
    </w:p>
    <w:p w14:paraId="6B9F957D" w14:textId="1233660A" w:rsidR="00B5204B" w:rsidRPr="00CC2EAD" w:rsidRDefault="00B5204B" w:rsidP="00EC2AD9">
      <w:pPr>
        <w:rPr>
          <w:lang w:val="en-GB"/>
        </w:rPr>
      </w:pPr>
      <w:r w:rsidRPr="00CC2EAD">
        <w:t>We are</w:t>
      </w:r>
      <w:r w:rsidRPr="00CC2EAD">
        <w:rPr>
          <w:b/>
          <w:bCs/>
        </w:rPr>
        <w:t xml:space="preserve"> </w:t>
      </w:r>
      <w:r w:rsidRPr="00CC2EAD">
        <w:rPr>
          <w:b/>
          <w:bCs/>
          <w:color w:val="ED7422"/>
        </w:rPr>
        <w:t>Loyal</w:t>
      </w:r>
      <w:r w:rsidRPr="00CC2EAD">
        <w:t xml:space="preserve"> because we put the people that we support and our staff at the center of </w:t>
      </w:r>
      <w:proofErr w:type="gramStart"/>
      <w:r w:rsidRPr="00CC2EAD">
        <w:t>everything</w:t>
      </w:r>
      <w:proofErr w:type="gramEnd"/>
      <w:r w:rsidRPr="00CC2EAD">
        <w:t xml:space="preserve"> we do, and we deliver on our promises. We also are committed to ensuring that our services </w:t>
      </w:r>
      <w:proofErr w:type="gramStart"/>
      <w:r w:rsidRPr="00CC2EAD">
        <w:t>are meeting</w:t>
      </w:r>
      <w:proofErr w:type="gramEnd"/>
      <w:r w:rsidRPr="00CC2EAD">
        <w:t xml:space="preserve"> the needs of all stakeholders.</w:t>
      </w:r>
    </w:p>
    <w:p w14:paraId="6436D92B" w14:textId="58DE502B" w:rsidR="00B5204B" w:rsidRPr="00CC2EAD" w:rsidRDefault="00B5204B" w:rsidP="00EC2AD9">
      <w:pPr>
        <w:rPr>
          <w:lang w:val="en-GB"/>
        </w:rPr>
      </w:pPr>
      <w:r w:rsidRPr="00CC2EAD">
        <w:t>We are</w:t>
      </w:r>
      <w:r w:rsidRPr="00CC2EAD">
        <w:rPr>
          <w:b/>
          <w:bCs/>
        </w:rPr>
        <w:t xml:space="preserve"> </w:t>
      </w:r>
      <w:r w:rsidRPr="00CC2EAD">
        <w:rPr>
          <w:b/>
          <w:bCs/>
          <w:color w:val="ED7422"/>
        </w:rPr>
        <w:t>Unique</w:t>
      </w:r>
      <w:r w:rsidRPr="00CC2EAD">
        <w:t xml:space="preserve"> because we are ambitious and innovative about the diversity of the services that we provide without compromising quality</w:t>
      </w:r>
    </w:p>
    <w:p w14:paraId="273621A9" w14:textId="63B666D9" w:rsidR="00B5204B" w:rsidRPr="00CC2EAD" w:rsidRDefault="00B5204B" w:rsidP="00EC2AD9">
      <w:pPr>
        <w:rPr>
          <w:lang w:val="en-GB"/>
        </w:rPr>
      </w:pPr>
      <w:r w:rsidRPr="00CC2EAD">
        <w:t xml:space="preserve">We are </w:t>
      </w:r>
      <w:r w:rsidRPr="00CC2EAD">
        <w:rPr>
          <w:b/>
          <w:bCs/>
          <w:color w:val="ED7422"/>
        </w:rPr>
        <w:t>Transparent</w:t>
      </w:r>
      <w:r w:rsidRPr="00CC2EAD">
        <w:t xml:space="preserve"> by being open, honest and fostering a culture of mutual respect. We promote a culture where we learn by our experiences, and we are committed to doing things better and setting the highest standards in what we do.</w:t>
      </w:r>
    </w:p>
    <w:p w14:paraId="62B61E78" w14:textId="67947BE1" w:rsidR="00B5204B" w:rsidRPr="00CC2EAD" w:rsidRDefault="00B5204B" w:rsidP="00EC2AD9">
      <w:pPr>
        <w:rPr>
          <w:lang w:val="en-GB"/>
        </w:rPr>
      </w:pPr>
      <w:r w:rsidRPr="00CC2EAD">
        <w:t xml:space="preserve">We are </w:t>
      </w:r>
      <w:r w:rsidRPr="00CC2EAD">
        <w:rPr>
          <w:b/>
          <w:bCs/>
          <w:color w:val="ED7422"/>
        </w:rPr>
        <w:t>Engaging</w:t>
      </w:r>
      <w:r w:rsidRPr="00CC2EAD">
        <w:t xml:space="preserve"> because we work in partnership with the people that we support, our staff and all our stakeholders</w:t>
      </w:r>
    </w:p>
    <w:p w14:paraId="7FBBC5C5" w14:textId="466159E7" w:rsidR="00B5204B" w:rsidRPr="00CC2EAD" w:rsidRDefault="00B5204B" w:rsidP="00EC2AD9">
      <w:pPr>
        <w:rPr>
          <w:lang w:val="en-GB"/>
        </w:rPr>
      </w:pPr>
      <w:r w:rsidRPr="00CC2EAD">
        <w:t xml:space="preserve">We encourage everyone to experience a </w:t>
      </w:r>
      <w:r w:rsidRPr="00CC2EAD">
        <w:rPr>
          <w:b/>
          <w:bCs/>
          <w:color w:val="ED7422"/>
        </w:rPr>
        <w:t>Meaningful</w:t>
      </w:r>
      <w:r w:rsidRPr="00CC2EAD">
        <w:t xml:space="preserve"> life by being aspirational and by offering opportunities</w:t>
      </w:r>
    </w:p>
    <w:p w14:paraId="53CD513B" w14:textId="190096C4" w:rsidR="00721EA4" w:rsidRPr="00CC2EAD" w:rsidRDefault="00721EA4" w:rsidP="00EC2AD9">
      <w:pPr>
        <w:rPr>
          <w:rFonts w:cstheme="minorHAnsi"/>
        </w:rPr>
      </w:pPr>
    </w:p>
    <w:p w14:paraId="33324AAB" w14:textId="24BEB676" w:rsidR="007B0DD0" w:rsidRPr="00CC2EAD" w:rsidRDefault="007B0DD0" w:rsidP="00EC2AD9">
      <w:pPr>
        <w:rPr>
          <w:rFonts w:cstheme="minorHAnsi"/>
          <w:i/>
          <w:iCs/>
        </w:rPr>
      </w:pPr>
      <w:r w:rsidRPr="00CC2EAD">
        <w:rPr>
          <w:rFonts w:cstheme="minorHAnsi"/>
          <w:i/>
          <w:iCs/>
        </w:rPr>
        <w:t>This job description is not exhaustive. The postholder may be required to undertake additional duties in line with the role's level of responsibility.</w:t>
      </w:r>
    </w:p>
    <w:sectPr w:rsidR="007B0DD0" w:rsidRPr="00CC2EAD" w:rsidSect="00B5204B">
      <w:headerReference w:type="default" r:id="rId11"/>
      <w:footerReference w:type="first" r:id="rId12"/>
      <w:pgSz w:w="11906" w:h="16838" w:code="9"/>
      <w:pgMar w:top="1440" w:right="1440" w:bottom="1440" w:left="1440" w:header="720"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CDFAE" w14:textId="77777777" w:rsidR="00902ABC" w:rsidRDefault="00902ABC">
      <w:pPr>
        <w:spacing w:after="0" w:line="240" w:lineRule="auto"/>
      </w:pPr>
      <w:r>
        <w:separator/>
      </w:r>
    </w:p>
    <w:p w14:paraId="5B7DE808" w14:textId="77777777" w:rsidR="00902ABC" w:rsidRDefault="00902ABC"/>
  </w:endnote>
  <w:endnote w:type="continuationSeparator" w:id="0">
    <w:p w14:paraId="69345DC7" w14:textId="77777777" w:rsidR="00902ABC" w:rsidRDefault="00902ABC">
      <w:pPr>
        <w:spacing w:after="0" w:line="240" w:lineRule="auto"/>
      </w:pPr>
      <w:r>
        <w:continuationSeparator/>
      </w:r>
    </w:p>
    <w:p w14:paraId="18FE8E29" w14:textId="77777777" w:rsidR="00902ABC" w:rsidRDefault="00902A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ato">
    <w:altName w:val="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20ABE" w14:textId="77777777" w:rsidR="00752FC4" w:rsidRDefault="00752FC4" w:rsidP="00752FC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B22ED" w14:textId="77777777" w:rsidR="00902ABC" w:rsidRDefault="00902ABC">
      <w:pPr>
        <w:spacing w:after="0" w:line="240" w:lineRule="auto"/>
      </w:pPr>
      <w:r>
        <w:separator/>
      </w:r>
    </w:p>
    <w:p w14:paraId="2C478DE7" w14:textId="77777777" w:rsidR="00902ABC" w:rsidRDefault="00902ABC"/>
  </w:footnote>
  <w:footnote w:type="continuationSeparator" w:id="0">
    <w:p w14:paraId="50B21BA6" w14:textId="77777777" w:rsidR="00902ABC" w:rsidRDefault="00902ABC">
      <w:pPr>
        <w:spacing w:after="0" w:line="240" w:lineRule="auto"/>
      </w:pPr>
      <w:r>
        <w:continuationSeparator/>
      </w:r>
    </w:p>
    <w:p w14:paraId="5BDB9189" w14:textId="77777777" w:rsidR="00902ABC" w:rsidRDefault="00902A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8CD44" w14:textId="77777777" w:rsidR="001B4EEF" w:rsidRDefault="001B4EEF" w:rsidP="001B4EEF">
    <w:pPr>
      <w:pStyle w:val="Header"/>
    </w:pPr>
    <w:r>
      <w:rPr>
        <w:noProof/>
        <w:lang w:val="en-GB" w:bidi="en-GB"/>
      </w:rPr>
      <mc:AlternateContent>
        <mc:Choice Requires="wpg">
          <w:drawing>
            <wp:anchor distT="0" distB="0" distL="114300" distR="114300" simplePos="0" relativeHeight="251668480" behindDoc="0" locked="0" layoutInCell="1" allowOverlap="1" wp14:anchorId="501ACB3A" wp14:editId="336F5C87">
              <wp:simplePos x="0" y="0"/>
              <wp:positionH relativeFrom="page">
                <wp:align>center</wp:align>
              </wp:positionH>
              <wp:positionV relativeFrom="page">
                <wp:align>center</wp:align>
              </wp:positionV>
              <wp:extent cx="7782130" cy="10065662"/>
              <wp:effectExtent l="0" t="0" r="2540" b="0"/>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82130" cy="10065662"/>
                        <a:chOff x="0" y="0"/>
                        <a:chExt cx="7782130" cy="10065662"/>
                      </a:xfrm>
                    </wpg:grpSpPr>
                    <wps:wsp>
                      <wps:cNvPr id="3" name="Freeform 6"/>
                      <wps:cNvSpPr>
                        <a:spLocks/>
                      </wps:cNvSpPr>
                      <wps:spPr bwMode="auto">
                        <a:xfrm>
                          <a:off x="0" y="0"/>
                          <a:ext cx="7772400" cy="3720166"/>
                        </a:xfrm>
                        <a:custGeom>
                          <a:avLst/>
                          <a:gdLst>
                            <a:gd name="T0" fmla="*/ 0 w 872"/>
                            <a:gd name="T1" fmla="*/ 0 h 453"/>
                            <a:gd name="T2" fmla="*/ 0 w 872"/>
                            <a:gd name="T3" fmla="*/ 453 h 453"/>
                            <a:gd name="T4" fmla="*/ 87 w 872"/>
                            <a:gd name="T5" fmla="*/ 310 h 453"/>
                            <a:gd name="T6" fmla="*/ 108 w 872"/>
                            <a:gd name="T7" fmla="*/ 284 h 453"/>
                            <a:gd name="T8" fmla="*/ 133 w 872"/>
                            <a:gd name="T9" fmla="*/ 258 h 453"/>
                            <a:gd name="T10" fmla="*/ 581 w 872"/>
                            <a:gd name="T11" fmla="*/ 72 h 453"/>
                            <a:gd name="T12" fmla="*/ 872 w 872"/>
                            <a:gd name="T13" fmla="*/ 72 h 453"/>
                            <a:gd name="T14" fmla="*/ 872 w 872"/>
                            <a:gd name="T15" fmla="*/ 0 h 453"/>
                            <a:gd name="T16" fmla="*/ 0 w 872"/>
                            <a:gd name="T17" fmla="*/ 0 h 4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72" h="453">
                              <a:moveTo>
                                <a:pt x="0" y="0"/>
                              </a:moveTo>
                              <a:cubicBezTo>
                                <a:pt x="0" y="453"/>
                                <a:pt x="0" y="453"/>
                                <a:pt x="0" y="453"/>
                              </a:cubicBezTo>
                              <a:cubicBezTo>
                                <a:pt x="23" y="401"/>
                                <a:pt x="52" y="353"/>
                                <a:pt x="87" y="310"/>
                              </a:cubicBezTo>
                              <a:cubicBezTo>
                                <a:pt x="94" y="301"/>
                                <a:pt x="101" y="293"/>
                                <a:pt x="108" y="284"/>
                              </a:cubicBezTo>
                              <a:cubicBezTo>
                                <a:pt x="116" y="275"/>
                                <a:pt x="125" y="266"/>
                                <a:pt x="133" y="258"/>
                              </a:cubicBezTo>
                              <a:cubicBezTo>
                                <a:pt x="248" y="143"/>
                                <a:pt x="406" y="72"/>
                                <a:pt x="581" y="72"/>
                              </a:cubicBezTo>
                              <a:cubicBezTo>
                                <a:pt x="872" y="72"/>
                                <a:pt x="872" y="72"/>
                                <a:pt x="872" y="72"/>
                              </a:cubicBezTo>
                              <a:cubicBezTo>
                                <a:pt x="872" y="0"/>
                                <a:pt x="872" y="0"/>
                                <a:pt x="872" y="0"/>
                              </a:cubicBezTo>
                              <a:lnTo>
                                <a:pt x="0" y="0"/>
                              </a:lnTo>
                              <a:close/>
                            </a:path>
                          </a:pathLst>
                        </a:custGeom>
                        <a:solidFill>
                          <a:srgbClr val="ED742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4" name="Freeform: Shape 21"/>
                      <wps:cNvSpPr>
                        <a:spLocks/>
                      </wps:cNvSpPr>
                      <wps:spPr bwMode="auto">
                        <a:xfrm rot="10800000" flipH="1">
                          <a:off x="0" y="438150"/>
                          <a:ext cx="1738276" cy="1896280"/>
                        </a:xfrm>
                        <a:custGeom>
                          <a:avLst/>
                          <a:gdLst>
                            <a:gd name="connsiteX0" fmla="*/ 1628881 w 1738276"/>
                            <a:gd name="connsiteY0" fmla="*/ 1895780 h 1896280"/>
                            <a:gd name="connsiteX1" fmla="*/ 1700732 w 1738276"/>
                            <a:gd name="connsiteY1" fmla="*/ 1696892 h 1896280"/>
                            <a:gd name="connsiteX2" fmla="*/ 13603 w 1738276"/>
                            <a:gd name="connsiteY2" fmla="*/ 13572 h 1896280"/>
                            <a:gd name="connsiteX3" fmla="*/ 0 w 1738276"/>
                            <a:gd name="connsiteY3" fmla="*/ 0 h 1896280"/>
                            <a:gd name="connsiteX4" fmla="*/ 0 w 1738276"/>
                            <a:gd name="connsiteY4" fmla="*/ 329116 h 1896280"/>
                            <a:gd name="connsiteX5" fmla="*/ 19162 w 1738276"/>
                            <a:gd name="connsiteY5" fmla="*/ 353290 h 1896280"/>
                            <a:gd name="connsiteX6" fmla="*/ 1506705 w 1738276"/>
                            <a:gd name="connsiteY6" fmla="*/ 1831895 h 1896280"/>
                            <a:gd name="connsiteX7" fmla="*/ 1539043 w 1738276"/>
                            <a:gd name="connsiteY7" fmla="*/ 1864038 h 1896280"/>
                            <a:gd name="connsiteX8" fmla="*/ 1628881 w 1738276"/>
                            <a:gd name="connsiteY8" fmla="*/ 1895780 h 189628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738276" h="1896280">
                              <a:moveTo>
                                <a:pt x="1628881" y="1895780"/>
                              </a:moveTo>
                              <a:cubicBezTo>
                                <a:pt x="1716497" y="1887343"/>
                                <a:pt x="1783194" y="1774036"/>
                                <a:pt x="1700732" y="1696892"/>
                              </a:cubicBezTo>
                              <a:cubicBezTo>
                                <a:pt x="415301" y="414363"/>
                                <a:pt x="93943" y="93731"/>
                                <a:pt x="13603" y="13572"/>
                              </a:cubicBezTo>
                              <a:lnTo>
                                <a:pt x="0" y="0"/>
                              </a:lnTo>
                              <a:lnTo>
                                <a:pt x="0" y="329116"/>
                              </a:lnTo>
                              <a:lnTo>
                                <a:pt x="19162" y="353290"/>
                              </a:lnTo>
                              <a:cubicBezTo>
                                <a:pt x="1506705" y="1831895"/>
                                <a:pt x="1506705" y="1831895"/>
                                <a:pt x="1506705" y="1831895"/>
                              </a:cubicBezTo>
                              <a:cubicBezTo>
                                <a:pt x="1519640" y="1844752"/>
                                <a:pt x="1526108" y="1857610"/>
                                <a:pt x="1539043" y="1864038"/>
                              </a:cubicBezTo>
                              <a:cubicBezTo>
                                <a:pt x="1568147" y="1889753"/>
                                <a:pt x="1599676" y="1898593"/>
                                <a:pt x="1628881" y="1895780"/>
                              </a:cubicBezTo>
                              <a:close/>
                            </a:path>
                          </a:pathLst>
                        </a:custGeom>
                        <a:solidFill>
                          <a:srgbClr val="80BC00"/>
                        </a:solidFill>
                        <a:ln>
                          <a:noFill/>
                        </a:ln>
                      </wps:spPr>
                      <wps:bodyPr vert="horz" wrap="square" lIns="91440" tIns="45720" rIns="91440" bIns="45720" numCol="1" anchor="t" anchorCtr="0" compatLnSpc="1">
                        <a:prstTxWarp prst="textNoShape">
                          <a:avLst/>
                        </a:prstTxWarp>
                        <a:noAutofit/>
                      </wps:bodyPr>
                    </wps:wsp>
                    <wps:wsp>
                      <wps:cNvPr id="5" name="Freeform: Shape 23"/>
                      <wps:cNvSpPr>
                        <a:spLocks/>
                      </wps:cNvSpPr>
                      <wps:spPr bwMode="auto">
                        <a:xfrm rot="10800000" flipH="1">
                          <a:off x="0" y="57150"/>
                          <a:ext cx="2462115" cy="2685160"/>
                        </a:xfrm>
                        <a:custGeom>
                          <a:avLst/>
                          <a:gdLst>
                            <a:gd name="connsiteX0" fmla="*/ 2307676 w 2462115"/>
                            <a:gd name="connsiteY0" fmla="*/ 2684454 h 2685160"/>
                            <a:gd name="connsiteX1" fmla="*/ 2409112 w 2462115"/>
                            <a:gd name="connsiteY1" fmla="*/ 2403672 h 2685160"/>
                            <a:gd name="connsiteX2" fmla="*/ 5438 w 2462115"/>
                            <a:gd name="connsiteY2" fmla="*/ 5426 h 2685160"/>
                            <a:gd name="connsiteX3" fmla="*/ 0 w 2462115"/>
                            <a:gd name="connsiteY3" fmla="*/ 0 h 2685160"/>
                            <a:gd name="connsiteX4" fmla="*/ 0 w 2462115"/>
                            <a:gd name="connsiteY4" fmla="*/ 454256 h 2685160"/>
                            <a:gd name="connsiteX5" fmla="*/ 5467 w 2462115"/>
                            <a:gd name="connsiteY5" fmla="*/ 469395 h 2685160"/>
                            <a:gd name="connsiteX6" fmla="*/ 35142 w 2462115"/>
                            <a:gd name="connsiteY6" fmla="*/ 506832 h 2685160"/>
                            <a:gd name="connsiteX7" fmla="*/ 2135192 w 2462115"/>
                            <a:gd name="connsiteY7" fmla="*/ 2594263 h 2685160"/>
                            <a:gd name="connsiteX8" fmla="*/ 2180846 w 2462115"/>
                            <a:gd name="connsiteY8" fmla="*/ 2639642 h 2685160"/>
                            <a:gd name="connsiteX9" fmla="*/ 2307676 w 2462115"/>
                            <a:gd name="connsiteY9" fmla="*/ 2684454 h 26851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462115" h="2685160">
                              <a:moveTo>
                                <a:pt x="2307676" y="2684454"/>
                              </a:moveTo>
                              <a:cubicBezTo>
                                <a:pt x="2431368" y="2672542"/>
                                <a:pt x="2525528" y="2512581"/>
                                <a:pt x="2409112" y="2403672"/>
                              </a:cubicBezTo>
                              <a:cubicBezTo>
                                <a:pt x="443168" y="442167"/>
                                <a:pt x="74554" y="74385"/>
                                <a:pt x="5438" y="5426"/>
                              </a:cubicBezTo>
                              <a:lnTo>
                                <a:pt x="0" y="0"/>
                              </a:lnTo>
                              <a:lnTo>
                                <a:pt x="0" y="454256"/>
                              </a:lnTo>
                              <a:lnTo>
                                <a:pt x="5467" y="469395"/>
                              </a:lnTo>
                              <a:cubicBezTo>
                                <a:pt x="12315" y="484143"/>
                                <a:pt x="21446" y="497756"/>
                                <a:pt x="35142" y="506832"/>
                              </a:cubicBezTo>
                              <a:cubicBezTo>
                                <a:pt x="2135192" y="2594263"/>
                                <a:pt x="2135192" y="2594263"/>
                                <a:pt x="2135192" y="2594263"/>
                              </a:cubicBezTo>
                              <a:cubicBezTo>
                                <a:pt x="2153454" y="2612415"/>
                                <a:pt x="2162584" y="2630566"/>
                                <a:pt x="2180846" y="2639642"/>
                              </a:cubicBezTo>
                              <a:cubicBezTo>
                                <a:pt x="2221934" y="2675946"/>
                                <a:pt x="2266446" y="2688425"/>
                                <a:pt x="2307676" y="2684454"/>
                              </a:cubicBezTo>
                              <a:close/>
                            </a:path>
                          </a:pathLst>
                        </a:custGeom>
                        <a:solidFill>
                          <a:srgbClr val="345DAE"/>
                        </a:solidFill>
                        <a:ln>
                          <a:noFill/>
                        </a:ln>
                      </wps:spPr>
                      <wps:bodyPr vert="horz" wrap="square" lIns="91440" tIns="45720" rIns="91440" bIns="45720" numCol="1" anchor="t" anchorCtr="0" compatLnSpc="1">
                        <a:prstTxWarp prst="textNoShape">
                          <a:avLst/>
                        </a:prstTxWarp>
                        <a:noAutofit/>
                      </wps:bodyPr>
                    </wps:wsp>
                    <wps:wsp>
                      <wps:cNvPr id="6" name="Freeform: Shape 31"/>
                      <wps:cNvSpPr>
                        <a:spLocks/>
                      </wps:cNvSpPr>
                      <wps:spPr bwMode="auto">
                        <a:xfrm>
                          <a:off x="6705600" y="9115425"/>
                          <a:ext cx="1070039" cy="950237"/>
                        </a:xfrm>
                        <a:custGeom>
                          <a:avLst/>
                          <a:gdLst>
                            <a:gd name="connsiteX0" fmla="*/ 1070039 w 1070039"/>
                            <a:gd name="connsiteY0" fmla="*/ 0 h 950237"/>
                            <a:gd name="connsiteX1" fmla="*/ 1070039 w 1070039"/>
                            <a:gd name="connsiteY1" fmla="*/ 950237 h 950237"/>
                            <a:gd name="connsiteX2" fmla="*/ 0 w 1070039"/>
                            <a:gd name="connsiteY2" fmla="*/ 950237 h 950237"/>
                          </a:gdLst>
                          <a:ahLst/>
                          <a:cxnLst>
                            <a:cxn ang="0">
                              <a:pos x="connsiteX0" y="connsiteY0"/>
                            </a:cxn>
                            <a:cxn ang="0">
                              <a:pos x="connsiteX1" y="connsiteY1"/>
                            </a:cxn>
                            <a:cxn ang="0">
                              <a:pos x="connsiteX2" y="connsiteY2"/>
                            </a:cxn>
                          </a:cxnLst>
                          <a:rect l="l" t="t" r="r" b="b"/>
                          <a:pathLst>
                            <a:path w="1070039" h="950237">
                              <a:moveTo>
                                <a:pt x="1070039" y="0"/>
                              </a:moveTo>
                              <a:lnTo>
                                <a:pt x="1070039" y="950237"/>
                              </a:lnTo>
                              <a:lnTo>
                                <a:pt x="0" y="950237"/>
                              </a:lnTo>
                              <a:close/>
                            </a:path>
                          </a:pathLst>
                        </a:custGeom>
                        <a:solidFill>
                          <a:srgbClr val="ED742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a:noAutofit/>
                      </wps:bodyPr>
                    </wps:wsp>
                    <wps:wsp>
                      <wps:cNvPr id="7" name="Freeform: Shape 30"/>
                      <wps:cNvSpPr>
                        <a:spLocks/>
                      </wps:cNvSpPr>
                      <wps:spPr bwMode="auto">
                        <a:xfrm>
                          <a:off x="5780564" y="8289428"/>
                          <a:ext cx="1991837" cy="1776225"/>
                        </a:xfrm>
                        <a:custGeom>
                          <a:avLst/>
                          <a:gdLst>
                            <a:gd name="connsiteX0" fmla="*/ 1991837 w 1991837"/>
                            <a:gd name="connsiteY0" fmla="*/ 0 h 1776225"/>
                            <a:gd name="connsiteX1" fmla="*/ 1991837 w 1991837"/>
                            <a:gd name="connsiteY1" fmla="*/ 238843 h 1776225"/>
                            <a:gd name="connsiteX2" fmla="*/ 1991837 w 1991837"/>
                            <a:gd name="connsiteY2" fmla="*/ 829191 h 1776225"/>
                            <a:gd name="connsiteX3" fmla="*/ 925407 w 1991837"/>
                            <a:gd name="connsiteY3" fmla="*/ 1776225 h 1776225"/>
                            <a:gd name="connsiteX4" fmla="*/ 0 w 1991837"/>
                            <a:gd name="connsiteY4" fmla="*/ 1776225 h 17762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91837" h="1776225">
                              <a:moveTo>
                                <a:pt x="1991837" y="0"/>
                              </a:moveTo>
                              <a:lnTo>
                                <a:pt x="1991837" y="238843"/>
                              </a:lnTo>
                              <a:lnTo>
                                <a:pt x="1991837" y="829191"/>
                              </a:lnTo>
                              <a:lnTo>
                                <a:pt x="925407" y="1776225"/>
                              </a:lnTo>
                              <a:lnTo>
                                <a:pt x="0" y="1776225"/>
                              </a:lnTo>
                              <a:close/>
                            </a:path>
                          </a:pathLst>
                        </a:custGeom>
                        <a:solidFill>
                          <a:srgbClr val="345DAE"/>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a:noAutofit/>
                      </wps:bodyPr>
                    </wps:wsp>
                    <wps:wsp>
                      <wps:cNvPr id="8" name="Freeform 8"/>
                      <wps:cNvSpPr>
                        <a:spLocks/>
                      </wps:cNvSpPr>
                      <wps:spPr bwMode="auto">
                        <a:xfrm>
                          <a:off x="6096000" y="8277225"/>
                          <a:ext cx="1679514" cy="1644862"/>
                        </a:xfrm>
                        <a:custGeom>
                          <a:avLst/>
                          <a:gdLst>
                            <a:gd name="T0" fmla="*/ 11 w 194"/>
                            <a:gd name="T1" fmla="*/ 182 h 212"/>
                            <a:gd name="T2" fmla="*/ 193 w 194"/>
                            <a:gd name="T3" fmla="*/ 0 h 212"/>
                            <a:gd name="T4" fmla="*/ 194 w 194"/>
                            <a:gd name="T5" fmla="*/ 0 h 212"/>
                            <a:gd name="T6" fmla="*/ 194 w 194"/>
                            <a:gd name="T7" fmla="*/ 30 h 212"/>
                            <a:gd name="T8" fmla="*/ 194 w 194"/>
                            <a:gd name="T9" fmla="*/ 33 h 212"/>
                            <a:gd name="T10" fmla="*/ 190 w 194"/>
                            <a:gd name="T11" fmla="*/ 39 h 212"/>
                            <a:gd name="T12" fmla="*/ 32 w 194"/>
                            <a:gd name="T13" fmla="*/ 197 h 212"/>
                            <a:gd name="T14" fmla="*/ 28 w 194"/>
                            <a:gd name="T15" fmla="*/ 201 h 212"/>
                            <a:gd name="T16" fmla="*/ 11 w 194"/>
                            <a:gd name="T17" fmla="*/ 182 h 2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94" h="212">
                              <a:moveTo>
                                <a:pt x="11" y="182"/>
                              </a:moveTo>
                              <a:cubicBezTo>
                                <a:pt x="193" y="0"/>
                                <a:pt x="193" y="0"/>
                                <a:pt x="193" y="0"/>
                              </a:cubicBezTo>
                              <a:cubicBezTo>
                                <a:pt x="194" y="0"/>
                                <a:pt x="194" y="0"/>
                                <a:pt x="194" y="0"/>
                              </a:cubicBezTo>
                              <a:cubicBezTo>
                                <a:pt x="194" y="30"/>
                                <a:pt x="194" y="30"/>
                                <a:pt x="194" y="30"/>
                              </a:cubicBezTo>
                              <a:cubicBezTo>
                                <a:pt x="194" y="31"/>
                                <a:pt x="194" y="32"/>
                                <a:pt x="194" y="33"/>
                              </a:cubicBezTo>
                              <a:cubicBezTo>
                                <a:pt x="193" y="35"/>
                                <a:pt x="192" y="37"/>
                                <a:pt x="190" y="39"/>
                              </a:cubicBezTo>
                              <a:cubicBezTo>
                                <a:pt x="32" y="197"/>
                                <a:pt x="32" y="197"/>
                                <a:pt x="32" y="197"/>
                              </a:cubicBezTo>
                              <a:cubicBezTo>
                                <a:pt x="31" y="199"/>
                                <a:pt x="30" y="200"/>
                                <a:pt x="28" y="201"/>
                              </a:cubicBezTo>
                              <a:cubicBezTo>
                                <a:pt x="16" y="212"/>
                                <a:pt x="0" y="194"/>
                                <a:pt x="11" y="182"/>
                              </a:cubicBezTo>
                              <a:close/>
                            </a:path>
                          </a:pathLst>
                        </a:custGeom>
                        <a:solidFill>
                          <a:srgbClr val="80BC00"/>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 name="Freeform: Shape 29" descr="Footer shapes in bottom-right corner of document"/>
                      <wps:cNvSpPr>
                        <a:spLocks/>
                      </wps:cNvSpPr>
                      <wps:spPr bwMode="auto">
                        <a:xfrm>
                          <a:off x="5172075" y="7543800"/>
                          <a:ext cx="2605691" cy="2515287"/>
                        </a:xfrm>
                        <a:custGeom>
                          <a:avLst/>
                          <a:gdLst>
                            <a:gd name="connsiteX0" fmla="*/ 2591733 w 2605691"/>
                            <a:gd name="connsiteY0" fmla="*/ 0 h 2515287"/>
                            <a:gd name="connsiteX1" fmla="*/ 2605691 w 2605691"/>
                            <a:gd name="connsiteY1" fmla="*/ 0 h 2515287"/>
                            <a:gd name="connsiteX2" fmla="*/ 2605691 w 2605691"/>
                            <a:gd name="connsiteY2" fmla="*/ 373697 h 2515287"/>
                            <a:gd name="connsiteX3" fmla="*/ 2605691 w 2605691"/>
                            <a:gd name="connsiteY3" fmla="*/ 411067 h 2515287"/>
                            <a:gd name="connsiteX4" fmla="*/ 2549860 w 2605691"/>
                            <a:gd name="connsiteY4" fmla="*/ 485806 h 2515287"/>
                            <a:gd name="connsiteX5" fmla="*/ 344535 w 2605691"/>
                            <a:gd name="connsiteY5" fmla="*/ 2453944 h 2515287"/>
                            <a:gd name="connsiteX6" fmla="*/ 288704 w 2605691"/>
                            <a:gd name="connsiteY6" fmla="*/ 2503770 h 2515287"/>
                            <a:gd name="connsiteX7" fmla="*/ 271639 w 2605691"/>
                            <a:gd name="connsiteY7" fmla="*/ 2515287 h 2515287"/>
                            <a:gd name="connsiteX8" fmla="*/ 81037 w 2605691"/>
                            <a:gd name="connsiteY8" fmla="*/ 2515287 h 2515287"/>
                            <a:gd name="connsiteX9" fmla="*/ 49678 w 2605691"/>
                            <a:gd name="connsiteY9" fmla="*/ 2492870 h 2515287"/>
                            <a:gd name="connsiteX10" fmla="*/ 51423 w 2605691"/>
                            <a:gd name="connsiteY10" fmla="*/ 2267095 h 2515287"/>
                            <a:gd name="connsiteX11" fmla="*/ 2591733 w 2605691"/>
                            <a:gd name="connsiteY11" fmla="*/ 0 h 251528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2605691" h="2515287">
                              <a:moveTo>
                                <a:pt x="2591733" y="0"/>
                              </a:moveTo>
                              <a:cubicBezTo>
                                <a:pt x="2605691" y="0"/>
                                <a:pt x="2605691" y="0"/>
                                <a:pt x="2605691" y="0"/>
                              </a:cubicBezTo>
                              <a:cubicBezTo>
                                <a:pt x="2605691" y="373697"/>
                                <a:pt x="2605691" y="373697"/>
                                <a:pt x="2605691" y="373697"/>
                              </a:cubicBezTo>
                              <a:cubicBezTo>
                                <a:pt x="2605691" y="386154"/>
                                <a:pt x="2605691" y="398610"/>
                                <a:pt x="2605691" y="411067"/>
                              </a:cubicBezTo>
                              <a:cubicBezTo>
                                <a:pt x="2591733" y="435980"/>
                                <a:pt x="2577776" y="460893"/>
                                <a:pt x="2549860" y="485806"/>
                              </a:cubicBezTo>
                              <a:cubicBezTo>
                                <a:pt x="344535" y="2453944"/>
                                <a:pt x="344535" y="2453944"/>
                                <a:pt x="344535" y="2453944"/>
                              </a:cubicBezTo>
                              <a:cubicBezTo>
                                <a:pt x="330578" y="2478857"/>
                                <a:pt x="316620" y="2491313"/>
                                <a:pt x="288704" y="2503770"/>
                              </a:cubicBezTo>
                              <a:lnTo>
                                <a:pt x="271639" y="2515287"/>
                              </a:lnTo>
                              <a:lnTo>
                                <a:pt x="81037" y="2515287"/>
                              </a:lnTo>
                              <a:lnTo>
                                <a:pt x="49678" y="2492870"/>
                              </a:lnTo>
                              <a:cubicBezTo>
                                <a:pt x="-7898" y="2435259"/>
                                <a:pt x="-25345" y="2341834"/>
                                <a:pt x="51423" y="2267095"/>
                              </a:cubicBezTo>
                              <a:cubicBezTo>
                                <a:pt x="2591733" y="0"/>
                                <a:pt x="2591733" y="0"/>
                                <a:pt x="2591733" y="0"/>
                              </a:cubicBezTo>
                              <a:close/>
                            </a:path>
                          </a:pathLst>
                        </a:custGeom>
                        <a:solidFill>
                          <a:srgbClr val="ED7422"/>
                        </a:solidFill>
                        <a:ln>
                          <a:noFill/>
                        </a:ln>
                      </wps:spPr>
                      <wps:bodyPr vert="horz" wrap="square" lIns="91440" tIns="45720" rIns="91440" bIns="45720" numCol="1" anchor="t" anchorCtr="0" compatLnSpc="1">
                        <a:prstTxWarp prst="textNoShape">
                          <a:avLst/>
                        </a:prstTxWarp>
                        <a:noAutofit/>
                      </wps:bodyPr>
                    </wps:wsp>
                    <wps:wsp>
                      <wps:cNvPr id="10" name="Freeform 8"/>
                      <wps:cNvSpPr>
                        <a:spLocks/>
                      </wps:cNvSpPr>
                      <wps:spPr bwMode="auto">
                        <a:xfrm>
                          <a:off x="6086475" y="7705725"/>
                          <a:ext cx="1695655" cy="1644862"/>
                        </a:xfrm>
                        <a:custGeom>
                          <a:avLst/>
                          <a:gdLst>
                            <a:gd name="T0" fmla="*/ 11 w 194"/>
                            <a:gd name="T1" fmla="*/ 182 h 212"/>
                            <a:gd name="T2" fmla="*/ 193 w 194"/>
                            <a:gd name="T3" fmla="*/ 0 h 212"/>
                            <a:gd name="T4" fmla="*/ 194 w 194"/>
                            <a:gd name="T5" fmla="*/ 0 h 212"/>
                            <a:gd name="T6" fmla="*/ 194 w 194"/>
                            <a:gd name="T7" fmla="*/ 30 h 212"/>
                            <a:gd name="T8" fmla="*/ 194 w 194"/>
                            <a:gd name="T9" fmla="*/ 33 h 212"/>
                            <a:gd name="T10" fmla="*/ 190 w 194"/>
                            <a:gd name="T11" fmla="*/ 39 h 212"/>
                            <a:gd name="T12" fmla="*/ 32 w 194"/>
                            <a:gd name="T13" fmla="*/ 197 h 212"/>
                            <a:gd name="T14" fmla="*/ 28 w 194"/>
                            <a:gd name="T15" fmla="*/ 201 h 212"/>
                            <a:gd name="T16" fmla="*/ 11 w 194"/>
                            <a:gd name="T17" fmla="*/ 182 h 2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94" h="212">
                              <a:moveTo>
                                <a:pt x="11" y="182"/>
                              </a:moveTo>
                              <a:cubicBezTo>
                                <a:pt x="193" y="0"/>
                                <a:pt x="193" y="0"/>
                                <a:pt x="193" y="0"/>
                              </a:cubicBezTo>
                              <a:cubicBezTo>
                                <a:pt x="194" y="0"/>
                                <a:pt x="194" y="0"/>
                                <a:pt x="194" y="0"/>
                              </a:cubicBezTo>
                              <a:cubicBezTo>
                                <a:pt x="194" y="30"/>
                                <a:pt x="194" y="30"/>
                                <a:pt x="194" y="30"/>
                              </a:cubicBezTo>
                              <a:cubicBezTo>
                                <a:pt x="194" y="31"/>
                                <a:pt x="194" y="32"/>
                                <a:pt x="194" y="33"/>
                              </a:cubicBezTo>
                              <a:cubicBezTo>
                                <a:pt x="193" y="35"/>
                                <a:pt x="192" y="37"/>
                                <a:pt x="190" y="39"/>
                              </a:cubicBezTo>
                              <a:cubicBezTo>
                                <a:pt x="32" y="197"/>
                                <a:pt x="32" y="197"/>
                                <a:pt x="32" y="197"/>
                              </a:cubicBezTo>
                              <a:cubicBezTo>
                                <a:pt x="31" y="199"/>
                                <a:pt x="30" y="200"/>
                                <a:pt x="28" y="201"/>
                              </a:cubicBezTo>
                              <a:cubicBezTo>
                                <a:pt x="16" y="212"/>
                                <a:pt x="0" y="194"/>
                                <a:pt x="11" y="182"/>
                              </a:cubicBezTo>
                              <a:close/>
                            </a:path>
                          </a:pathLst>
                        </a:custGeom>
                        <a:solidFill>
                          <a:srgbClr val="345DAE"/>
                        </a:solidFill>
                        <a:ln>
                          <a:noFill/>
                        </a:ln>
                      </wps:spPr>
                      <wps:bodyPr vert="horz" wrap="square" lIns="91440" tIns="45720" rIns="91440" bIns="45720" numCol="1" anchor="t" anchorCtr="0" compatLnSpc="1">
                        <a:prstTxWarp prst="textNoShape">
                          <a:avLst/>
                        </a:prstTxWarp>
                      </wps:bodyPr>
                    </wps:wsp>
                  </wpg:wgp>
                </a:graphicData>
              </a:graphic>
              <wp14:sizeRelH relativeFrom="page">
                <wp14:pctWidth>100000</wp14:pctWidth>
              </wp14:sizeRelH>
              <wp14:sizeRelV relativeFrom="page">
                <wp14:pctHeight>100000</wp14:pctHeight>
              </wp14:sizeRelV>
            </wp:anchor>
          </w:drawing>
        </mc:Choice>
        <mc:Fallback>
          <w:pict>
            <v:group w14:anchorId="31A5F668" id="Group 2" o:spid="_x0000_s1026" alt="&quot;&quot;" style="position:absolute;margin-left:0;margin-top:0;width:612.75pt;height:792.55pt;z-index:251668480;mso-width-percent:1000;mso-height-percent:1000;mso-position-horizontal:center;mso-position-horizontal-relative:page;mso-position-vertical:center;mso-position-vertical-relative:page;mso-width-percent:1000;mso-height-percent:1000" coordsize="77821,100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">
              <v:shape id="Freeform 6" o:spid="_x0000_s1027" style="position:absolute;width:77724;height:37201;visibility:visible;mso-wrap-style:square;v-text-anchor:top" coordsize="872,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" path="m,c,453,,453,,453,23,401,52,353,87,310v7,-9,14,-17,21,-26c116,275,125,266,133,258,248,143,406,72,581,72v291,,291,,291,c872,,872,,872,l,xe" fillcolor="#ed7422" stroked="f">
                <v:path arrowok="t" o:connecttype="custom" o:connectlocs="0,0;0,3720166;775457,2545809;962637,2332290;1185469,2118770;5178629,591285;7772400,591285;7772400,0;0,0" o:connectangles="0,0,0,0,0,0,0,0,0"/>
              </v:shape>
              <v:shape id="Freeform: Shape 21" o:spid="_x0000_s1028" style="position:absolute;top:4381;width:17382;height:18963;rotation:180;flip:x;visibility:visible;mso-wrap-style:square;v-text-anchor:top" coordsize="1738276,189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" path="m1628881,1895780v87616,-8437,154313,-121744,71851,-198888c415301,414363,93943,93731,13603,13572l,,,329116r19162,24174c1506705,1831895,1506705,1831895,1506705,1831895v12935,12857,19403,25715,32338,32143c1568147,1889753,1599676,1898593,1628881,1895780xe" fillcolor="#80bc00" stroked="f">
                <v:path arrowok="t" o:connecttype="custom" o:connectlocs="1628881,1895780;1700732,1696892;13603,13572;0,0;0,329116;19162,353290;1506705,1831895;1539043,1864038;1628881,1895780" o:connectangles="0,0,0,0,0,0,0,0,0"/>
              </v:shape>
              <v:shape id="Freeform: Shape 23" o:spid="_x0000_s1029" style="position:absolute;top:571;width:24621;height:26852;rotation:180;flip:x;visibility:visible;mso-wrap-style:square;v-text-anchor:top" coordsize="2462115,268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" path="m2307676,2684454v123692,-11912,217852,-171873,101436,-280782c443168,442167,74554,74385,5438,5426l,,,454256r5467,15139c12315,484143,21446,497756,35142,506832,2135192,2594263,2135192,2594263,2135192,2594263v18262,18152,27392,36303,45654,45379c2221934,2675946,2266446,2688425,2307676,2684454xe" fillcolor="#345dae" stroked="f">
                <v:path arrowok="t" o:connecttype="custom" o:connectlocs="2307676,2684454;2409112,2403672;5438,5426;0,0;0,454256;5467,469395;35142,506832;2135192,2594263;2180846,2639642;2307676,2684454" o:connectangles="0,0,0,0,0,0,0,0,0,0"/>
              </v:shape>
              <v:shape id="Freeform: Shape 31" o:spid="_x0000_s1030" style="position:absolute;left:67056;top:91154;width:10700;height:9502;visibility:visible;mso-wrap-style:square;v-text-anchor:top" coordsize="1070039,950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" path="m1070039,r,950237l,950237,1070039,xe" fillcolor="#ed7422" stroked="f">
                <v:path arrowok="t" o:connecttype="custom" o:connectlocs="1070039,0;1070039,950237;0,950237" o:connectangles="0,0,0"/>
              </v:shape>
              <v:shape id="Freeform: Shape 30" o:spid="_x0000_s1031" style="position:absolute;left:57805;top:82894;width:19919;height:17762;visibility:visible;mso-wrap-style:square;v-text-anchor:top" coordsize="1991837,1776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" path="m1991837,r,238843l1991837,829191,925407,1776225,,1776225,1991837,xe" fillcolor="#345dae" stroked="f">
                <v:path arrowok="t" o:connecttype="custom" o:connectlocs="1991837,0;1991837,238843;1991837,829191;925407,1776225;0,1776225" o:connectangles="0,0,0,0,0"/>
              </v:shape>
              <v:shape id="Freeform 8" o:spid="_x0000_s1032" style="position:absolute;left:60960;top:82772;width:16795;height:16448;visibility:visible;mso-wrap-style:square;v-text-anchor:top" coordsize="19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" path="m11,182c193,,193,,193,v1,,1,,1,c194,30,194,30,194,30v,1,,2,,3c193,35,192,37,190,39,32,197,32,197,32,197v-1,2,-2,3,-4,4c16,212,,194,11,182xe" fillcolor="#80bc00" stroked="f">
                <v:path arrowok="t" o:connecttype="custom" o:connectlocs="95230,1412099;1670857,0;1679514,0;1679514,232763;1679514,256040;1644885,302593;277033,1528480;242404,1559515;95230,1412099" o:connectangles="0,0,0,0,0,0,0,0,0"/>
              </v:shape>
              <v:shape id="Freeform: Shape 29" o:spid="_x0000_s1033" alt="Footer shapes in bottom-right corner of document" style="position:absolute;left:51720;top:75438;width:26057;height:25152;visibility:visible;mso-wrap-style:square;v-text-anchor:top" coordsize="2605691,2515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" path="m2591733,v13958,,13958,,13958,c2605691,373697,2605691,373697,2605691,373697v,12457,,24913,,37370c2591733,435980,2577776,460893,2549860,485806,344535,2453944,344535,2453944,344535,2453944v-13957,24913,-27915,37369,-55831,49826l271639,2515287r-190602,l49678,2492870v-57576,-57611,-75023,-151036,1745,-225775c2591733,,2591733,,2591733,xe" fillcolor="#ed7422" stroked="f">
                <v:path arrowok="t" o:connecttype="custom" o:connectlocs="2591733,0;2605691,0;2605691,373697;2605691,411067;2549860,485806;344535,2453944;288704,2503770;271639,2515287;81037,2515287;49678,2492870;51423,2267095;2591733,0" o:connectangles="0,0,0,0,0,0,0,0,0,0,0,0"/>
              </v:shape>
              <v:shape id="Freeform 8" o:spid="_x0000_s1034" style="position:absolute;left:60864;top:77057;width:16957;height:16448;visibility:visible;mso-wrap-style:square;v-text-anchor:top" coordsize="19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" path="m11,182c193,,193,,193,v1,,1,,1,c194,30,194,30,194,30v,1,,2,,3c193,35,192,37,190,39,32,197,32,197,32,197v-1,2,-2,3,-4,4c16,212,,194,11,182xe" fillcolor="#345dae" stroked="f">
                <v:path arrowok="t" o:connecttype="custom" o:connectlocs="96145,1412099;1686915,0;1695655,0;1695655,232763;1695655,256040;1660693,302593;279696,1528480;244734,1559515;96145,1412099" o:connectangles="0,0,0,0,0,0,0,0,0"/>
              </v:shape>
              <w10:wrap anchorx="page" anchory="page"/>
            </v:group>
          </w:pict>
        </mc:Fallback>
      </mc:AlternateContent>
    </w:r>
  </w:p>
  <w:p w14:paraId="5487954D" w14:textId="77777777" w:rsidR="001B4EEF" w:rsidRDefault="001B4E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FE6878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5A8399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5772052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425AE87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079C6BA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842311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C58570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E3A97E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6686F4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1A2A02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FDD574B"/>
    <w:multiLevelType w:val="multilevel"/>
    <w:tmpl w:val="57966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00C5BB6"/>
    <w:multiLevelType w:val="hybridMultilevel"/>
    <w:tmpl w:val="396EA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521A70"/>
    <w:multiLevelType w:val="multilevel"/>
    <w:tmpl w:val="D2688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2961C9"/>
    <w:multiLevelType w:val="multilevel"/>
    <w:tmpl w:val="5D5A9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4B27B1"/>
    <w:multiLevelType w:val="hybridMultilevel"/>
    <w:tmpl w:val="F9026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7B5521"/>
    <w:multiLevelType w:val="hybridMultilevel"/>
    <w:tmpl w:val="2D8815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D8C20C9"/>
    <w:multiLevelType w:val="hybridMultilevel"/>
    <w:tmpl w:val="6CA69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185CFE"/>
    <w:multiLevelType w:val="multilevel"/>
    <w:tmpl w:val="70E0A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D63675"/>
    <w:multiLevelType w:val="multilevel"/>
    <w:tmpl w:val="C4A20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AF5177"/>
    <w:multiLevelType w:val="hybridMultilevel"/>
    <w:tmpl w:val="2A72C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263A0F"/>
    <w:multiLevelType w:val="multilevel"/>
    <w:tmpl w:val="12D00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A74BDD"/>
    <w:multiLevelType w:val="multilevel"/>
    <w:tmpl w:val="3690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F85115"/>
    <w:multiLevelType w:val="multilevel"/>
    <w:tmpl w:val="B036A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AE383F"/>
    <w:multiLevelType w:val="multilevel"/>
    <w:tmpl w:val="2E165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091BCF"/>
    <w:multiLevelType w:val="multilevel"/>
    <w:tmpl w:val="10142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631602"/>
    <w:multiLevelType w:val="multilevel"/>
    <w:tmpl w:val="0C30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1F3580"/>
    <w:multiLevelType w:val="multilevel"/>
    <w:tmpl w:val="3E92D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875B41"/>
    <w:multiLevelType w:val="hybridMultilevel"/>
    <w:tmpl w:val="1228F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4476324">
    <w:abstractNumId w:val="9"/>
  </w:num>
  <w:num w:numId="2" w16cid:durableId="2112506965">
    <w:abstractNumId w:val="7"/>
  </w:num>
  <w:num w:numId="3" w16cid:durableId="1530295353">
    <w:abstractNumId w:val="6"/>
  </w:num>
  <w:num w:numId="4" w16cid:durableId="1038354261">
    <w:abstractNumId w:val="5"/>
  </w:num>
  <w:num w:numId="5" w16cid:durableId="2076659372">
    <w:abstractNumId w:val="4"/>
  </w:num>
  <w:num w:numId="6" w16cid:durableId="110787251">
    <w:abstractNumId w:val="8"/>
  </w:num>
  <w:num w:numId="7" w16cid:durableId="515774581">
    <w:abstractNumId w:val="3"/>
  </w:num>
  <w:num w:numId="8" w16cid:durableId="1792824361">
    <w:abstractNumId w:val="2"/>
  </w:num>
  <w:num w:numId="9" w16cid:durableId="1526942177">
    <w:abstractNumId w:val="1"/>
  </w:num>
  <w:num w:numId="10" w16cid:durableId="1190678781">
    <w:abstractNumId w:val="0"/>
  </w:num>
  <w:num w:numId="11" w16cid:durableId="366370082">
    <w:abstractNumId w:val="19"/>
  </w:num>
  <w:num w:numId="12" w16cid:durableId="493763526">
    <w:abstractNumId w:val="24"/>
  </w:num>
  <w:num w:numId="13" w16cid:durableId="334842648">
    <w:abstractNumId w:val="21"/>
  </w:num>
  <w:num w:numId="14" w16cid:durableId="436828752">
    <w:abstractNumId w:val="12"/>
  </w:num>
  <w:num w:numId="15" w16cid:durableId="1431967323">
    <w:abstractNumId w:val="18"/>
  </w:num>
  <w:num w:numId="16" w16cid:durableId="61489004">
    <w:abstractNumId w:val="26"/>
  </w:num>
  <w:num w:numId="17" w16cid:durableId="239171343">
    <w:abstractNumId w:val="25"/>
  </w:num>
  <w:num w:numId="18" w16cid:durableId="77991400">
    <w:abstractNumId w:val="23"/>
  </w:num>
  <w:num w:numId="19" w16cid:durableId="1836796681">
    <w:abstractNumId w:val="17"/>
  </w:num>
  <w:num w:numId="20" w16cid:durableId="410853264">
    <w:abstractNumId w:val="20"/>
  </w:num>
  <w:num w:numId="21" w16cid:durableId="1959607458">
    <w:abstractNumId w:val="13"/>
  </w:num>
  <w:num w:numId="22" w16cid:durableId="259797796">
    <w:abstractNumId w:val="22"/>
  </w:num>
  <w:num w:numId="23" w16cid:durableId="2100638330">
    <w:abstractNumId w:val="15"/>
  </w:num>
  <w:num w:numId="24" w16cid:durableId="1299188522">
    <w:abstractNumId w:val="10"/>
  </w:num>
  <w:num w:numId="25" w16cid:durableId="922105082">
    <w:abstractNumId w:val="14"/>
  </w:num>
  <w:num w:numId="26" w16cid:durableId="2060860819">
    <w:abstractNumId w:val="27"/>
  </w:num>
  <w:num w:numId="27" w16cid:durableId="1616054572">
    <w:abstractNumId w:val="11"/>
  </w:num>
  <w:num w:numId="28" w16cid:durableId="13233465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9EF"/>
    <w:rsid w:val="000115CE"/>
    <w:rsid w:val="00013E8E"/>
    <w:rsid w:val="000315C3"/>
    <w:rsid w:val="00073DB4"/>
    <w:rsid w:val="000828F4"/>
    <w:rsid w:val="00083981"/>
    <w:rsid w:val="000947D1"/>
    <w:rsid w:val="000D05A6"/>
    <w:rsid w:val="000D1CE3"/>
    <w:rsid w:val="000D43BD"/>
    <w:rsid w:val="000F51EC"/>
    <w:rsid w:val="000F7122"/>
    <w:rsid w:val="00123427"/>
    <w:rsid w:val="00136244"/>
    <w:rsid w:val="00152B96"/>
    <w:rsid w:val="001575F1"/>
    <w:rsid w:val="00182533"/>
    <w:rsid w:val="00186147"/>
    <w:rsid w:val="00192FE5"/>
    <w:rsid w:val="001B12E5"/>
    <w:rsid w:val="001B2FE1"/>
    <w:rsid w:val="001B33D5"/>
    <w:rsid w:val="001B4EEF"/>
    <w:rsid w:val="001B689C"/>
    <w:rsid w:val="001D0662"/>
    <w:rsid w:val="001D20F9"/>
    <w:rsid w:val="001D246E"/>
    <w:rsid w:val="001F18C3"/>
    <w:rsid w:val="00200635"/>
    <w:rsid w:val="002357D2"/>
    <w:rsid w:val="002375E0"/>
    <w:rsid w:val="00254E0D"/>
    <w:rsid w:val="00257B28"/>
    <w:rsid w:val="00266C52"/>
    <w:rsid w:val="00292261"/>
    <w:rsid w:val="002B1066"/>
    <w:rsid w:val="002C7B83"/>
    <w:rsid w:val="002D7939"/>
    <w:rsid w:val="002E3616"/>
    <w:rsid w:val="002F3CA2"/>
    <w:rsid w:val="00300898"/>
    <w:rsid w:val="00317766"/>
    <w:rsid w:val="00323213"/>
    <w:rsid w:val="00327A5B"/>
    <w:rsid w:val="003458C3"/>
    <w:rsid w:val="00363C5A"/>
    <w:rsid w:val="0038000D"/>
    <w:rsid w:val="00385ACF"/>
    <w:rsid w:val="003A0392"/>
    <w:rsid w:val="003A108B"/>
    <w:rsid w:val="003E0E2A"/>
    <w:rsid w:val="003F1CB5"/>
    <w:rsid w:val="00421F62"/>
    <w:rsid w:val="004376C4"/>
    <w:rsid w:val="00465E67"/>
    <w:rsid w:val="00477474"/>
    <w:rsid w:val="00480B7F"/>
    <w:rsid w:val="004929EF"/>
    <w:rsid w:val="004A1464"/>
    <w:rsid w:val="004A1893"/>
    <w:rsid w:val="004C0DF6"/>
    <w:rsid w:val="004C4A44"/>
    <w:rsid w:val="004D2D30"/>
    <w:rsid w:val="004E366E"/>
    <w:rsid w:val="004E3C77"/>
    <w:rsid w:val="004E418D"/>
    <w:rsid w:val="005125BB"/>
    <w:rsid w:val="00516034"/>
    <w:rsid w:val="00520CCA"/>
    <w:rsid w:val="005264AB"/>
    <w:rsid w:val="00537F9C"/>
    <w:rsid w:val="00563DDE"/>
    <w:rsid w:val="00572222"/>
    <w:rsid w:val="005B6061"/>
    <w:rsid w:val="005D3DA6"/>
    <w:rsid w:val="005E5A72"/>
    <w:rsid w:val="00605270"/>
    <w:rsid w:val="00613932"/>
    <w:rsid w:val="00623155"/>
    <w:rsid w:val="00626198"/>
    <w:rsid w:val="0063015F"/>
    <w:rsid w:val="00636A20"/>
    <w:rsid w:val="006372CA"/>
    <w:rsid w:val="006401E4"/>
    <w:rsid w:val="0064746C"/>
    <w:rsid w:val="00652D77"/>
    <w:rsid w:val="0065763B"/>
    <w:rsid w:val="00677551"/>
    <w:rsid w:val="006A630A"/>
    <w:rsid w:val="006C5AA4"/>
    <w:rsid w:val="006D5638"/>
    <w:rsid w:val="006E7D7F"/>
    <w:rsid w:val="006F6DDA"/>
    <w:rsid w:val="007155BC"/>
    <w:rsid w:val="00721EA4"/>
    <w:rsid w:val="007244AD"/>
    <w:rsid w:val="00744EA9"/>
    <w:rsid w:val="00747D6B"/>
    <w:rsid w:val="00752FC4"/>
    <w:rsid w:val="00757E9C"/>
    <w:rsid w:val="0076438D"/>
    <w:rsid w:val="00776E74"/>
    <w:rsid w:val="007A5830"/>
    <w:rsid w:val="007B0DD0"/>
    <w:rsid w:val="007B4C91"/>
    <w:rsid w:val="007C5A86"/>
    <w:rsid w:val="007D15CE"/>
    <w:rsid w:val="007D70F7"/>
    <w:rsid w:val="00803DCE"/>
    <w:rsid w:val="0081761C"/>
    <w:rsid w:val="00830C5F"/>
    <w:rsid w:val="00834A33"/>
    <w:rsid w:val="00845478"/>
    <w:rsid w:val="0088001F"/>
    <w:rsid w:val="00896EE1"/>
    <w:rsid w:val="008A15FE"/>
    <w:rsid w:val="008B6EA5"/>
    <w:rsid w:val="008C0BCE"/>
    <w:rsid w:val="008C1482"/>
    <w:rsid w:val="008C7727"/>
    <w:rsid w:val="008D0AA7"/>
    <w:rsid w:val="00902ABC"/>
    <w:rsid w:val="00912A0A"/>
    <w:rsid w:val="00922CF0"/>
    <w:rsid w:val="00927D98"/>
    <w:rsid w:val="009468D3"/>
    <w:rsid w:val="0095573D"/>
    <w:rsid w:val="00975539"/>
    <w:rsid w:val="009864AC"/>
    <w:rsid w:val="009C3A4C"/>
    <w:rsid w:val="009E72DE"/>
    <w:rsid w:val="00A00C3C"/>
    <w:rsid w:val="00A01AB6"/>
    <w:rsid w:val="00A11012"/>
    <w:rsid w:val="00A11D63"/>
    <w:rsid w:val="00A153D6"/>
    <w:rsid w:val="00A17117"/>
    <w:rsid w:val="00A21B67"/>
    <w:rsid w:val="00A24D86"/>
    <w:rsid w:val="00A4451E"/>
    <w:rsid w:val="00A46B85"/>
    <w:rsid w:val="00A6648B"/>
    <w:rsid w:val="00A763AE"/>
    <w:rsid w:val="00AA76FD"/>
    <w:rsid w:val="00AC715A"/>
    <w:rsid w:val="00AD02D5"/>
    <w:rsid w:val="00AE0DA4"/>
    <w:rsid w:val="00AF0190"/>
    <w:rsid w:val="00AF2D6C"/>
    <w:rsid w:val="00AF34FB"/>
    <w:rsid w:val="00AF39CA"/>
    <w:rsid w:val="00B04E73"/>
    <w:rsid w:val="00B2417E"/>
    <w:rsid w:val="00B5204B"/>
    <w:rsid w:val="00B63133"/>
    <w:rsid w:val="00B76A4B"/>
    <w:rsid w:val="00BC0F0A"/>
    <w:rsid w:val="00BF4493"/>
    <w:rsid w:val="00BF5044"/>
    <w:rsid w:val="00C07AA5"/>
    <w:rsid w:val="00C1100F"/>
    <w:rsid w:val="00C11980"/>
    <w:rsid w:val="00C3437A"/>
    <w:rsid w:val="00C40B3F"/>
    <w:rsid w:val="00C41943"/>
    <w:rsid w:val="00C475A3"/>
    <w:rsid w:val="00C50DDC"/>
    <w:rsid w:val="00C57A83"/>
    <w:rsid w:val="00C62B14"/>
    <w:rsid w:val="00C63996"/>
    <w:rsid w:val="00C711B5"/>
    <w:rsid w:val="00C728F1"/>
    <w:rsid w:val="00C83CEE"/>
    <w:rsid w:val="00C84814"/>
    <w:rsid w:val="00C86BD2"/>
    <w:rsid w:val="00CA1A1D"/>
    <w:rsid w:val="00CB0809"/>
    <w:rsid w:val="00CC2EAD"/>
    <w:rsid w:val="00CC3677"/>
    <w:rsid w:val="00CD1D94"/>
    <w:rsid w:val="00CD240D"/>
    <w:rsid w:val="00CF4773"/>
    <w:rsid w:val="00D04123"/>
    <w:rsid w:val="00D0578A"/>
    <w:rsid w:val="00D06525"/>
    <w:rsid w:val="00D13306"/>
    <w:rsid w:val="00D149F1"/>
    <w:rsid w:val="00D21791"/>
    <w:rsid w:val="00D31A97"/>
    <w:rsid w:val="00D36106"/>
    <w:rsid w:val="00D43081"/>
    <w:rsid w:val="00D75B79"/>
    <w:rsid w:val="00D94D14"/>
    <w:rsid w:val="00D9560D"/>
    <w:rsid w:val="00DA74CE"/>
    <w:rsid w:val="00DA7C16"/>
    <w:rsid w:val="00DC04C8"/>
    <w:rsid w:val="00DC7840"/>
    <w:rsid w:val="00E0429F"/>
    <w:rsid w:val="00E22E80"/>
    <w:rsid w:val="00E37173"/>
    <w:rsid w:val="00E55670"/>
    <w:rsid w:val="00E95048"/>
    <w:rsid w:val="00EA26F2"/>
    <w:rsid w:val="00EB1A35"/>
    <w:rsid w:val="00EB2878"/>
    <w:rsid w:val="00EB3999"/>
    <w:rsid w:val="00EB64EC"/>
    <w:rsid w:val="00EC2AD9"/>
    <w:rsid w:val="00ED689A"/>
    <w:rsid w:val="00EF736E"/>
    <w:rsid w:val="00F00DAC"/>
    <w:rsid w:val="00F149DB"/>
    <w:rsid w:val="00F22597"/>
    <w:rsid w:val="00F36836"/>
    <w:rsid w:val="00F41A72"/>
    <w:rsid w:val="00F41C66"/>
    <w:rsid w:val="00F472A8"/>
    <w:rsid w:val="00F568A7"/>
    <w:rsid w:val="00F71D73"/>
    <w:rsid w:val="00F763B1"/>
    <w:rsid w:val="00FA402E"/>
    <w:rsid w:val="00FB468A"/>
    <w:rsid w:val="00FB49C2"/>
    <w:rsid w:val="00FB79FA"/>
    <w:rsid w:val="00FC7F25"/>
    <w:rsid w:val="00FD10AC"/>
    <w:rsid w:val="00FF3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E704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semiHidden="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9EF"/>
  </w:style>
  <w:style w:type="paragraph" w:styleId="Heading1">
    <w:name w:val="heading 1"/>
    <w:basedOn w:val="Normal"/>
    <w:next w:val="Normal"/>
    <w:link w:val="Heading1Char"/>
    <w:uiPriority w:val="9"/>
    <w:qFormat/>
    <w:rsid w:val="004929EF"/>
    <w:pPr>
      <w:keepNext/>
      <w:keepLines/>
      <w:pBdr>
        <w:bottom w:val="single" w:sz="4" w:space="2" w:color="ED7422"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4929EF"/>
    <w:pPr>
      <w:keepNext/>
      <w:keepLines/>
      <w:spacing w:before="120" w:after="0" w:line="240" w:lineRule="auto"/>
      <w:outlineLvl w:val="1"/>
    </w:pPr>
    <w:rPr>
      <w:rFonts w:asciiTheme="majorHAnsi" w:eastAsiaTheme="majorEastAsia" w:hAnsiTheme="majorHAnsi" w:cstheme="majorBidi"/>
      <w:color w:val="ED7422" w:themeColor="accent2"/>
      <w:sz w:val="36"/>
      <w:szCs w:val="36"/>
    </w:rPr>
  </w:style>
  <w:style w:type="paragraph" w:styleId="Heading3">
    <w:name w:val="heading 3"/>
    <w:basedOn w:val="Normal"/>
    <w:next w:val="Normal"/>
    <w:link w:val="Heading3Char"/>
    <w:uiPriority w:val="9"/>
    <w:unhideWhenUsed/>
    <w:qFormat/>
    <w:rsid w:val="004929EF"/>
    <w:pPr>
      <w:keepNext/>
      <w:keepLines/>
      <w:spacing w:before="80" w:after="0" w:line="240" w:lineRule="auto"/>
      <w:outlineLvl w:val="2"/>
    </w:pPr>
    <w:rPr>
      <w:rFonts w:asciiTheme="majorHAnsi" w:eastAsiaTheme="majorEastAsia" w:hAnsiTheme="majorHAnsi" w:cstheme="majorBidi"/>
      <w:color w:val="BB540F" w:themeColor="accent2" w:themeShade="BF"/>
      <w:sz w:val="32"/>
      <w:szCs w:val="32"/>
    </w:rPr>
  </w:style>
  <w:style w:type="paragraph" w:styleId="Heading4">
    <w:name w:val="heading 4"/>
    <w:basedOn w:val="Normal"/>
    <w:next w:val="Normal"/>
    <w:link w:val="Heading4Char"/>
    <w:uiPriority w:val="9"/>
    <w:semiHidden/>
    <w:unhideWhenUsed/>
    <w:qFormat/>
    <w:rsid w:val="004929EF"/>
    <w:pPr>
      <w:keepNext/>
      <w:keepLines/>
      <w:spacing w:before="80" w:after="0" w:line="240" w:lineRule="auto"/>
      <w:outlineLvl w:val="3"/>
    </w:pPr>
    <w:rPr>
      <w:rFonts w:asciiTheme="majorHAnsi" w:eastAsiaTheme="majorEastAsia" w:hAnsiTheme="majorHAnsi" w:cstheme="majorBidi"/>
      <w:i/>
      <w:iCs/>
      <w:color w:val="7D380A" w:themeColor="accent2" w:themeShade="80"/>
      <w:sz w:val="28"/>
      <w:szCs w:val="28"/>
    </w:rPr>
  </w:style>
  <w:style w:type="paragraph" w:styleId="Heading5">
    <w:name w:val="heading 5"/>
    <w:basedOn w:val="Normal"/>
    <w:next w:val="Normal"/>
    <w:link w:val="Heading5Char"/>
    <w:uiPriority w:val="9"/>
    <w:semiHidden/>
    <w:unhideWhenUsed/>
    <w:qFormat/>
    <w:rsid w:val="004929EF"/>
    <w:pPr>
      <w:keepNext/>
      <w:keepLines/>
      <w:spacing w:before="80" w:after="0" w:line="240" w:lineRule="auto"/>
      <w:outlineLvl w:val="4"/>
    </w:pPr>
    <w:rPr>
      <w:rFonts w:asciiTheme="majorHAnsi" w:eastAsiaTheme="majorEastAsia" w:hAnsiTheme="majorHAnsi" w:cstheme="majorBidi"/>
      <w:color w:val="BB540F" w:themeColor="accent2" w:themeShade="BF"/>
      <w:sz w:val="24"/>
      <w:szCs w:val="24"/>
    </w:rPr>
  </w:style>
  <w:style w:type="paragraph" w:styleId="Heading6">
    <w:name w:val="heading 6"/>
    <w:basedOn w:val="Normal"/>
    <w:next w:val="Normal"/>
    <w:link w:val="Heading6Char"/>
    <w:uiPriority w:val="9"/>
    <w:semiHidden/>
    <w:unhideWhenUsed/>
    <w:qFormat/>
    <w:rsid w:val="004929EF"/>
    <w:pPr>
      <w:keepNext/>
      <w:keepLines/>
      <w:spacing w:before="80" w:after="0" w:line="240" w:lineRule="auto"/>
      <w:outlineLvl w:val="5"/>
    </w:pPr>
    <w:rPr>
      <w:rFonts w:asciiTheme="majorHAnsi" w:eastAsiaTheme="majorEastAsia" w:hAnsiTheme="majorHAnsi" w:cstheme="majorBidi"/>
      <w:i/>
      <w:iCs/>
      <w:color w:val="7D380A" w:themeColor="accent2" w:themeShade="80"/>
      <w:sz w:val="24"/>
      <w:szCs w:val="24"/>
    </w:rPr>
  </w:style>
  <w:style w:type="paragraph" w:styleId="Heading7">
    <w:name w:val="heading 7"/>
    <w:basedOn w:val="Normal"/>
    <w:next w:val="Normal"/>
    <w:link w:val="Heading7Char"/>
    <w:uiPriority w:val="9"/>
    <w:semiHidden/>
    <w:unhideWhenUsed/>
    <w:qFormat/>
    <w:rsid w:val="004929EF"/>
    <w:pPr>
      <w:keepNext/>
      <w:keepLines/>
      <w:spacing w:before="80" w:after="0" w:line="240" w:lineRule="auto"/>
      <w:outlineLvl w:val="6"/>
    </w:pPr>
    <w:rPr>
      <w:rFonts w:asciiTheme="majorHAnsi" w:eastAsiaTheme="majorEastAsia" w:hAnsiTheme="majorHAnsi" w:cstheme="majorBidi"/>
      <w:b/>
      <w:bCs/>
      <w:color w:val="7D380A" w:themeColor="accent2" w:themeShade="80"/>
      <w:sz w:val="22"/>
      <w:szCs w:val="22"/>
    </w:rPr>
  </w:style>
  <w:style w:type="paragraph" w:styleId="Heading8">
    <w:name w:val="heading 8"/>
    <w:basedOn w:val="Normal"/>
    <w:next w:val="Normal"/>
    <w:link w:val="Heading8Char"/>
    <w:uiPriority w:val="9"/>
    <w:semiHidden/>
    <w:unhideWhenUsed/>
    <w:qFormat/>
    <w:rsid w:val="004929EF"/>
    <w:pPr>
      <w:keepNext/>
      <w:keepLines/>
      <w:spacing w:before="80" w:after="0" w:line="240" w:lineRule="auto"/>
      <w:outlineLvl w:val="7"/>
    </w:pPr>
    <w:rPr>
      <w:rFonts w:asciiTheme="majorHAnsi" w:eastAsiaTheme="majorEastAsia" w:hAnsiTheme="majorHAnsi" w:cstheme="majorBidi"/>
      <w:color w:val="7D380A" w:themeColor="accent2" w:themeShade="80"/>
      <w:sz w:val="22"/>
      <w:szCs w:val="22"/>
    </w:rPr>
  </w:style>
  <w:style w:type="paragraph" w:styleId="Heading9">
    <w:name w:val="heading 9"/>
    <w:basedOn w:val="Normal"/>
    <w:next w:val="Normal"/>
    <w:link w:val="Heading9Char"/>
    <w:uiPriority w:val="9"/>
    <w:semiHidden/>
    <w:unhideWhenUsed/>
    <w:qFormat/>
    <w:rsid w:val="004929EF"/>
    <w:pPr>
      <w:keepNext/>
      <w:keepLines/>
      <w:spacing w:before="80" w:after="0" w:line="240" w:lineRule="auto"/>
      <w:outlineLvl w:val="8"/>
    </w:pPr>
    <w:rPr>
      <w:rFonts w:asciiTheme="majorHAnsi" w:eastAsiaTheme="majorEastAsia" w:hAnsiTheme="majorHAnsi" w:cstheme="majorBidi"/>
      <w:i/>
      <w:iCs/>
      <w:color w:val="7D380A"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B63133"/>
    <w:pPr>
      <w:spacing w:after="0" w:line="240" w:lineRule="auto"/>
    </w:pPr>
  </w:style>
  <w:style w:type="character" w:customStyle="1" w:styleId="HeaderChar">
    <w:name w:val="Header Char"/>
    <w:basedOn w:val="DefaultParagraphFont"/>
    <w:link w:val="Header"/>
    <w:uiPriority w:val="99"/>
    <w:semiHidden/>
    <w:rsid w:val="00254E0D"/>
    <w:rPr>
      <w:color w:val="auto"/>
    </w:rPr>
  </w:style>
  <w:style w:type="paragraph" w:styleId="Footer">
    <w:name w:val="footer"/>
    <w:basedOn w:val="Normal"/>
    <w:link w:val="FooterChar"/>
    <w:uiPriority w:val="99"/>
    <w:semiHidden/>
    <w:rsid w:val="00BC0F0A"/>
    <w:pPr>
      <w:spacing w:after="0" w:line="240" w:lineRule="auto"/>
      <w:ind w:left="-720" w:right="-720"/>
      <w:jc w:val="center"/>
    </w:pPr>
    <w:rPr>
      <w:rFonts w:asciiTheme="majorHAnsi" w:hAnsiTheme="majorHAnsi"/>
      <w:color w:val="7D380A" w:themeColor="accent2" w:themeShade="80"/>
    </w:rPr>
  </w:style>
  <w:style w:type="character" w:customStyle="1" w:styleId="FooterChar">
    <w:name w:val="Footer Char"/>
    <w:basedOn w:val="DefaultParagraphFont"/>
    <w:link w:val="Footer"/>
    <w:uiPriority w:val="99"/>
    <w:semiHidden/>
    <w:rsid w:val="00254E0D"/>
    <w:rPr>
      <w:rFonts w:asciiTheme="majorHAnsi" w:hAnsiTheme="majorHAnsi"/>
      <w:color w:val="7D380A" w:themeColor="accent2" w:themeShade="80"/>
    </w:rPr>
  </w:style>
  <w:style w:type="character" w:styleId="PlaceholderText">
    <w:name w:val="Placeholder Text"/>
    <w:basedOn w:val="DefaultParagraphFont"/>
    <w:uiPriority w:val="99"/>
    <w:semiHidden/>
    <w:rsid w:val="00912A0A"/>
    <w:rPr>
      <w:color w:val="274582" w:themeColor="accent5" w:themeShade="BF"/>
      <w:sz w:val="22"/>
    </w:rPr>
  </w:style>
  <w:style w:type="paragraph" w:customStyle="1" w:styleId="ContactInfo">
    <w:name w:val="Contact Info"/>
    <w:basedOn w:val="Normal"/>
    <w:uiPriority w:val="3"/>
    <w:rsid w:val="00CB0809"/>
    <w:pPr>
      <w:spacing w:after="0"/>
      <w:jc w:val="right"/>
    </w:pPr>
    <w:rPr>
      <w:szCs w:val="18"/>
    </w:rPr>
  </w:style>
  <w:style w:type="paragraph" w:styleId="Date">
    <w:name w:val="Date"/>
    <w:basedOn w:val="Normal"/>
    <w:next w:val="Salutation"/>
    <w:link w:val="DateChar"/>
    <w:uiPriority w:val="4"/>
    <w:unhideWhenUsed/>
    <w:pPr>
      <w:spacing w:before="720" w:after="960"/>
    </w:pPr>
  </w:style>
  <w:style w:type="character" w:customStyle="1" w:styleId="DateChar">
    <w:name w:val="Date Char"/>
    <w:basedOn w:val="DefaultParagraphFont"/>
    <w:link w:val="Date"/>
    <w:uiPriority w:val="4"/>
    <w:rsid w:val="00752FC4"/>
  </w:style>
  <w:style w:type="paragraph" w:styleId="Closing">
    <w:name w:val="Closing"/>
    <w:basedOn w:val="Normal"/>
    <w:next w:val="Signature"/>
    <w:link w:val="ClosingChar"/>
    <w:uiPriority w:val="6"/>
    <w:unhideWhenUsed/>
    <w:rsid w:val="00254E0D"/>
    <w:pPr>
      <w:spacing w:after="960" w:line="240" w:lineRule="auto"/>
    </w:pPr>
  </w:style>
  <w:style w:type="character" w:customStyle="1" w:styleId="ClosingChar">
    <w:name w:val="Closing Char"/>
    <w:basedOn w:val="DefaultParagraphFont"/>
    <w:link w:val="Closing"/>
    <w:uiPriority w:val="6"/>
    <w:rsid w:val="00254E0D"/>
    <w:rPr>
      <w:color w:val="auto"/>
    </w:rPr>
  </w:style>
  <w:style w:type="character" w:customStyle="1" w:styleId="Heading1Char">
    <w:name w:val="Heading 1 Char"/>
    <w:basedOn w:val="DefaultParagraphFont"/>
    <w:link w:val="Heading1"/>
    <w:uiPriority w:val="9"/>
    <w:rsid w:val="004929EF"/>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4929EF"/>
    <w:rPr>
      <w:rFonts w:asciiTheme="majorHAnsi" w:eastAsiaTheme="majorEastAsia" w:hAnsiTheme="majorHAnsi" w:cstheme="majorBidi"/>
      <w:color w:val="ED7422" w:themeColor="accent2"/>
      <w:sz w:val="36"/>
      <w:szCs w:val="36"/>
    </w:rPr>
  </w:style>
  <w:style w:type="table" w:styleId="TableGrid">
    <w:name w:val="Table Grid"/>
    <w:basedOn w:val="TableNormal"/>
    <w:uiPriority w:val="59"/>
    <w:rsid w:val="00512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222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572222"/>
    <w:rPr>
      <w:rFonts w:ascii="Segoe UI" w:hAnsi="Segoe UI" w:cs="Segoe UI"/>
      <w:kern w:val="16"/>
      <w:sz w:val="22"/>
      <w:szCs w:val="18"/>
      <w14:ligatures w14:val="standardContextual"/>
      <w14:numForm w14:val="oldStyle"/>
      <w14:numSpacing w14:val="proportional"/>
      <w14:cntxtAlts/>
    </w:rPr>
  </w:style>
  <w:style w:type="paragraph" w:styleId="Bibliography">
    <w:name w:val="Bibliography"/>
    <w:basedOn w:val="Normal"/>
    <w:next w:val="Normal"/>
    <w:uiPriority w:val="37"/>
    <w:semiHidden/>
    <w:unhideWhenUsed/>
    <w:rsid w:val="00572222"/>
  </w:style>
  <w:style w:type="paragraph" w:styleId="BlockText">
    <w:name w:val="Block Text"/>
    <w:basedOn w:val="Normal"/>
    <w:uiPriority w:val="99"/>
    <w:semiHidden/>
    <w:unhideWhenUsed/>
    <w:rsid w:val="000F51EC"/>
    <w:pPr>
      <w:pBdr>
        <w:top w:val="single" w:sz="2" w:space="10" w:color="345DAE" w:themeColor="accent1" w:frame="1"/>
        <w:left w:val="single" w:sz="2" w:space="10" w:color="345DAE" w:themeColor="accent1" w:frame="1"/>
        <w:bottom w:val="single" w:sz="2" w:space="10" w:color="345DAE" w:themeColor="accent1" w:frame="1"/>
        <w:right w:val="single" w:sz="2" w:space="10" w:color="345DAE" w:themeColor="accent1" w:frame="1"/>
      </w:pBdr>
      <w:ind w:left="1152" w:right="1152"/>
    </w:pPr>
    <w:rPr>
      <w:i/>
      <w:iCs/>
      <w:color w:val="274582" w:themeColor="accent1" w:themeShade="BF"/>
    </w:rPr>
  </w:style>
  <w:style w:type="paragraph" w:styleId="BodyText">
    <w:name w:val="Body Text"/>
    <w:basedOn w:val="Normal"/>
    <w:link w:val="BodyTextChar"/>
    <w:uiPriority w:val="99"/>
    <w:semiHidden/>
    <w:unhideWhenUsed/>
    <w:rsid w:val="00572222"/>
    <w:pPr>
      <w:spacing w:after="120"/>
    </w:pPr>
  </w:style>
  <w:style w:type="character" w:customStyle="1" w:styleId="BodyTextChar">
    <w:name w:val="Body Text Char"/>
    <w:basedOn w:val="DefaultParagraphFont"/>
    <w:link w:val="BodyText"/>
    <w:uiPriority w:val="99"/>
    <w:semiHidden/>
    <w:rsid w:val="00572222"/>
    <w:rPr>
      <w:kern w:val="16"/>
      <w:sz w:val="22"/>
      <w14:ligatures w14:val="standardContextual"/>
      <w14:numForm w14:val="oldStyle"/>
      <w14:numSpacing w14:val="proportional"/>
      <w14:cntxtAlts/>
    </w:rPr>
  </w:style>
  <w:style w:type="paragraph" w:styleId="BodyText2">
    <w:name w:val="Body Text 2"/>
    <w:basedOn w:val="Normal"/>
    <w:link w:val="BodyText2Char"/>
    <w:uiPriority w:val="99"/>
    <w:semiHidden/>
    <w:unhideWhenUsed/>
    <w:rsid w:val="00572222"/>
    <w:pPr>
      <w:spacing w:after="120" w:line="480" w:lineRule="auto"/>
    </w:pPr>
  </w:style>
  <w:style w:type="character" w:customStyle="1" w:styleId="BodyText2Char">
    <w:name w:val="Body Text 2 Char"/>
    <w:basedOn w:val="DefaultParagraphFont"/>
    <w:link w:val="BodyText2"/>
    <w:uiPriority w:val="99"/>
    <w:semiHidden/>
    <w:rsid w:val="00572222"/>
    <w:rPr>
      <w:kern w:val="16"/>
      <w:sz w:val="22"/>
      <w14:ligatures w14:val="standardContextual"/>
      <w14:numForm w14:val="oldStyle"/>
      <w14:numSpacing w14:val="proportional"/>
      <w14:cntxtAlts/>
    </w:rPr>
  </w:style>
  <w:style w:type="paragraph" w:styleId="BodyText3">
    <w:name w:val="Body Text 3"/>
    <w:basedOn w:val="Normal"/>
    <w:link w:val="BodyText3Char"/>
    <w:uiPriority w:val="99"/>
    <w:semiHidden/>
    <w:unhideWhenUsed/>
    <w:rsid w:val="00572222"/>
    <w:pPr>
      <w:spacing w:after="120"/>
    </w:pPr>
    <w:rPr>
      <w:szCs w:val="16"/>
    </w:rPr>
  </w:style>
  <w:style w:type="character" w:customStyle="1" w:styleId="BodyText3Char">
    <w:name w:val="Body Text 3 Char"/>
    <w:basedOn w:val="DefaultParagraphFont"/>
    <w:link w:val="BodyText3"/>
    <w:uiPriority w:val="99"/>
    <w:semiHidden/>
    <w:rsid w:val="00572222"/>
    <w:rPr>
      <w:kern w:val="16"/>
      <w:sz w:val="22"/>
      <w:szCs w:val="16"/>
      <w14:ligatures w14:val="standardContextual"/>
      <w14:numForm w14:val="oldStyle"/>
      <w14:numSpacing w14:val="proportional"/>
      <w14:cntxtAlts/>
    </w:rPr>
  </w:style>
  <w:style w:type="paragraph" w:styleId="BodyTextFirstIndent">
    <w:name w:val="Body Text First Indent"/>
    <w:basedOn w:val="BodyText"/>
    <w:link w:val="BodyTextFirstIndentChar"/>
    <w:uiPriority w:val="99"/>
    <w:semiHidden/>
    <w:unhideWhenUsed/>
    <w:rsid w:val="00572222"/>
    <w:pPr>
      <w:spacing w:after="300"/>
      <w:ind w:firstLine="360"/>
    </w:pPr>
  </w:style>
  <w:style w:type="character" w:customStyle="1" w:styleId="BodyTextFirstIndentChar">
    <w:name w:val="Body Text First Indent Char"/>
    <w:basedOn w:val="BodyTextChar"/>
    <w:link w:val="BodyTextFirstIndent"/>
    <w:uiPriority w:val="99"/>
    <w:semiHidden/>
    <w:rsid w:val="00572222"/>
    <w:rPr>
      <w:kern w:val="16"/>
      <w:sz w:val="22"/>
      <w14:ligatures w14:val="standardContextual"/>
      <w14:numForm w14:val="oldStyle"/>
      <w14:numSpacing w14:val="proportional"/>
      <w14:cntxtAlts/>
    </w:rPr>
  </w:style>
  <w:style w:type="paragraph" w:styleId="BodyTextIndent">
    <w:name w:val="Body Text Indent"/>
    <w:basedOn w:val="Normal"/>
    <w:link w:val="BodyTextIndentChar"/>
    <w:uiPriority w:val="99"/>
    <w:semiHidden/>
    <w:unhideWhenUsed/>
    <w:rsid w:val="00572222"/>
    <w:pPr>
      <w:spacing w:after="120"/>
      <w:ind w:left="360"/>
    </w:pPr>
  </w:style>
  <w:style w:type="character" w:customStyle="1" w:styleId="BodyTextIndentChar">
    <w:name w:val="Body Text Indent Char"/>
    <w:basedOn w:val="DefaultParagraphFont"/>
    <w:link w:val="BodyTextIndent"/>
    <w:uiPriority w:val="99"/>
    <w:semiHidden/>
    <w:rsid w:val="00572222"/>
    <w:rPr>
      <w:kern w:val="16"/>
      <w:sz w:val="22"/>
      <w14:ligatures w14:val="standardContextual"/>
      <w14:numForm w14:val="oldStyle"/>
      <w14:numSpacing w14:val="proportional"/>
      <w14:cntxtAlts/>
    </w:rPr>
  </w:style>
  <w:style w:type="paragraph" w:styleId="BodyTextFirstIndent2">
    <w:name w:val="Body Text First Indent 2"/>
    <w:basedOn w:val="BodyTextIndent"/>
    <w:link w:val="BodyTextFirstIndent2Char"/>
    <w:uiPriority w:val="99"/>
    <w:semiHidden/>
    <w:unhideWhenUsed/>
    <w:rsid w:val="00572222"/>
    <w:pPr>
      <w:spacing w:after="300"/>
      <w:ind w:firstLine="360"/>
    </w:pPr>
  </w:style>
  <w:style w:type="character" w:customStyle="1" w:styleId="BodyTextFirstIndent2Char">
    <w:name w:val="Body Text First Indent 2 Char"/>
    <w:basedOn w:val="BodyTextIndentChar"/>
    <w:link w:val="BodyTextFirstIndent2"/>
    <w:uiPriority w:val="99"/>
    <w:semiHidden/>
    <w:rsid w:val="00572222"/>
    <w:rPr>
      <w:kern w:val="16"/>
      <w:sz w:val="22"/>
      <w14:ligatures w14:val="standardContextual"/>
      <w14:numForm w14:val="oldStyle"/>
      <w14:numSpacing w14:val="proportional"/>
      <w14:cntxtAlts/>
    </w:rPr>
  </w:style>
  <w:style w:type="paragraph" w:styleId="BodyTextIndent2">
    <w:name w:val="Body Text Indent 2"/>
    <w:basedOn w:val="Normal"/>
    <w:link w:val="BodyTextIndent2Char"/>
    <w:uiPriority w:val="99"/>
    <w:semiHidden/>
    <w:unhideWhenUsed/>
    <w:rsid w:val="00572222"/>
    <w:pPr>
      <w:spacing w:after="120" w:line="480" w:lineRule="auto"/>
      <w:ind w:left="360"/>
    </w:pPr>
  </w:style>
  <w:style w:type="character" w:customStyle="1" w:styleId="BodyTextIndent2Char">
    <w:name w:val="Body Text Indent 2 Char"/>
    <w:basedOn w:val="DefaultParagraphFont"/>
    <w:link w:val="BodyTextIndent2"/>
    <w:uiPriority w:val="99"/>
    <w:semiHidden/>
    <w:rsid w:val="00572222"/>
    <w:rPr>
      <w:kern w:val="16"/>
      <w:sz w:val="22"/>
      <w14:ligatures w14:val="standardContextual"/>
      <w14:numForm w14:val="oldStyle"/>
      <w14:numSpacing w14:val="proportional"/>
      <w14:cntxtAlts/>
    </w:rPr>
  </w:style>
  <w:style w:type="paragraph" w:styleId="BodyTextIndent3">
    <w:name w:val="Body Text Indent 3"/>
    <w:basedOn w:val="Normal"/>
    <w:link w:val="BodyTextIndent3Char"/>
    <w:uiPriority w:val="99"/>
    <w:semiHidden/>
    <w:unhideWhenUsed/>
    <w:rsid w:val="00572222"/>
    <w:pPr>
      <w:spacing w:after="120"/>
      <w:ind w:left="360"/>
    </w:pPr>
    <w:rPr>
      <w:szCs w:val="16"/>
    </w:rPr>
  </w:style>
  <w:style w:type="character" w:customStyle="1" w:styleId="BodyTextIndent3Char">
    <w:name w:val="Body Text Indent 3 Char"/>
    <w:basedOn w:val="DefaultParagraphFont"/>
    <w:link w:val="BodyTextIndent3"/>
    <w:uiPriority w:val="99"/>
    <w:semiHidden/>
    <w:rsid w:val="00572222"/>
    <w:rPr>
      <w:kern w:val="16"/>
      <w:sz w:val="22"/>
      <w:szCs w:val="16"/>
      <w14:ligatures w14:val="standardContextual"/>
      <w14:numForm w14:val="oldStyle"/>
      <w14:numSpacing w14:val="proportional"/>
      <w14:cntxtAlts/>
    </w:rPr>
  </w:style>
  <w:style w:type="character" w:styleId="BookTitle">
    <w:name w:val="Book Title"/>
    <w:basedOn w:val="DefaultParagraphFont"/>
    <w:uiPriority w:val="33"/>
    <w:qFormat/>
    <w:rsid w:val="004929EF"/>
    <w:rPr>
      <w:b/>
      <w:bCs/>
      <w:caps w:val="0"/>
      <w:smallCaps/>
      <w:spacing w:val="0"/>
    </w:rPr>
  </w:style>
  <w:style w:type="paragraph" w:styleId="Caption">
    <w:name w:val="caption"/>
    <w:basedOn w:val="Normal"/>
    <w:next w:val="Normal"/>
    <w:uiPriority w:val="35"/>
    <w:semiHidden/>
    <w:unhideWhenUsed/>
    <w:qFormat/>
    <w:rsid w:val="004929EF"/>
    <w:pPr>
      <w:spacing w:line="240" w:lineRule="auto"/>
    </w:pPr>
    <w:rPr>
      <w:b/>
      <w:bCs/>
      <w:color w:val="404040" w:themeColor="text1" w:themeTint="BF"/>
      <w:sz w:val="16"/>
      <w:szCs w:val="16"/>
    </w:rPr>
  </w:style>
  <w:style w:type="table" w:styleId="ColorfulGrid">
    <w:name w:val="Colorful Grid"/>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3DDF2" w:themeFill="accent1" w:themeFillTint="33"/>
    </w:tcPr>
    <w:tblStylePr w:type="firstRow">
      <w:rPr>
        <w:b/>
        <w:bCs/>
      </w:rPr>
      <w:tblPr/>
      <w:tcPr>
        <w:shd w:val="clear" w:color="auto" w:fill="A7BBE4" w:themeFill="accent1" w:themeFillTint="66"/>
      </w:tcPr>
    </w:tblStylePr>
    <w:tblStylePr w:type="lastRow">
      <w:rPr>
        <w:b/>
        <w:bCs/>
        <w:color w:val="000000" w:themeColor="text1"/>
      </w:rPr>
      <w:tblPr/>
      <w:tcPr>
        <w:shd w:val="clear" w:color="auto" w:fill="A7BBE4" w:themeFill="accent1" w:themeFillTint="66"/>
      </w:tcPr>
    </w:tblStylePr>
    <w:tblStylePr w:type="firstCol">
      <w:rPr>
        <w:color w:val="FFFFFF" w:themeColor="background1"/>
      </w:rPr>
      <w:tblPr/>
      <w:tcPr>
        <w:shd w:val="clear" w:color="auto" w:fill="274582" w:themeFill="accent1" w:themeFillShade="BF"/>
      </w:tcPr>
    </w:tblStylePr>
    <w:tblStylePr w:type="lastCol">
      <w:rPr>
        <w:color w:val="FFFFFF" w:themeColor="background1"/>
      </w:rPr>
      <w:tblPr/>
      <w:tcPr>
        <w:shd w:val="clear" w:color="auto" w:fill="274582" w:themeFill="accent1" w:themeFillShade="BF"/>
      </w:tcPr>
    </w:tblStylePr>
    <w:tblStylePr w:type="band1Vert">
      <w:tblPr/>
      <w:tcPr>
        <w:shd w:val="clear" w:color="auto" w:fill="91ABDE" w:themeFill="accent1" w:themeFillTint="7F"/>
      </w:tcPr>
    </w:tblStylePr>
    <w:tblStylePr w:type="band1Horz">
      <w:tblPr/>
      <w:tcPr>
        <w:shd w:val="clear" w:color="auto" w:fill="91ABDE" w:themeFill="accent1" w:themeFillTint="7F"/>
      </w:tcPr>
    </w:tblStylePr>
  </w:style>
  <w:style w:type="table" w:styleId="ColorfulGrid-Accent2">
    <w:name w:val="Colorful Grid Accent 2"/>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3D2" w:themeFill="accent2" w:themeFillTint="33"/>
    </w:tcPr>
    <w:tblStylePr w:type="firstRow">
      <w:rPr>
        <w:b/>
        <w:bCs/>
      </w:rPr>
      <w:tblPr/>
      <w:tcPr>
        <w:shd w:val="clear" w:color="auto" w:fill="F7C7A6" w:themeFill="accent2" w:themeFillTint="66"/>
      </w:tcPr>
    </w:tblStylePr>
    <w:tblStylePr w:type="lastRow">
      <w:rPr>
        <w:b/>
        <w:bCs/>
        <w:color w:val="000000" w:themeColor="text1"/>
      </w:rPr>
      <w:tblPr/>
      <w:tcPr>
        <w:shd w:val="clear" w:color="auto" w:fill="F7C7A6" w:themeFill="accent2" w:themeFillTint="66"/>
      </w:tcPr>
    </w:tblStylePr>
    <w:tblStylePr w:type="firstCol">
      <w:rPr>
        <w:color w:val="FFFFFF" w:themeColor="background1"/>
      </w:rPr>
      <w:tblPr/>
      <w:tcPr>
        <w:shd w:val="clear" w:color="auto" w:fill="BB540F" w:themeFill="accent2" w:themeFillShade="BF"/>
      </w:tcPr>
    </w:tblStylePr>
    <w:tblStylePr w:type="lastCol">
      <w:rPr>
        <w:color w:val="FFFFFF" w:themeColor="background1"/>
      </w:rPr>
      <w:tblPr/>
      <w:tcPr>
        <w:shd w:val="clear" w:color="auto" w:fill="BB540F" w:themeFill="accent2" w:themeFillShade="BF"/>
      </w:tcPr>
    </w:tblStylePr>
    <w:tblStylePr w:type="band1Vert">
      <w:tblPr/>
      <w:tcPr>
        <w:shd w:val="clear" w:color="auto" w:fill="F6B990" w:themeFill="accent2" w:themeFillTint="7F"/>
      </w:tcPr>
    </w:tblStylePr>
    <w:tblStylePr w:type="band1Horz">
      <w:tblPr/>
      <w:tcPr>
        <w:shd w:val="clear" w:color="auto" w:fill="F6B990" w:themeFill="accent2" w:themeFillTint="7F"/>
      </w:tcPr>
    </w:tblStylePr>
  </w:style>
  <w:style w:type="table" w:styleId="ColorfulGrid-Accent3">
    <w:name w:val="Colorful Grid Accent 3"/>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3D2" w:themeFill="accent4" w:themeFillTint="33"/>
    </w:tcPr>
    <w:tblStylePr w:type="firstRow">
      <w:rPr>
        <w:b/>
        <w:bCs/>
      </w:rPr>
      <w:tblPr/>
      <w:tcPr>
        <w:shd w:val="clear" w:color="auto" w:fill="F7C7A6" w:themeFill="accent4" w:themeFillTint="66"/>
      </w:tcPr>
    </w:tblStylePr>
    <w:tblStylePr w:type="lastRow">
      <w:rPr>
        <w:b/>
        <w:bCs/>
        <w:color w:val="000000" w:themeColor="text1"/>
      </w:rPr>
      <w:tblPr/>
      <w:tcPr>
        <w:shd w:val="clear" w:color="auto" w:fill="F7C7A6" w:themeFill="accent4" w:themeFillTint="66"/>
      </w:tcPr>
    </w:tblStylePr>
    <w:tblStylePr w:type="firstCol">
      <w:rPr>
        <w:color w:val="FFFFFF" w:themeColor="background1"/>
      </w:rPr>
      <w:tblPr/>
      <w:tcPr>
        <w:shd w:val="clear" w:color="auto" w:fill="BB540F" w:themeFill="accent4" w:themeFillShade="BF"/>
      </w:tcPr>
    </w:tblStylePr>
    <w:tblStylePr w:type="lastCol">
      <w:rPr>
        <w:color w:val="FFFFFF" w:themeColor="background1"/>
      </w:rPr>
      <w:tblPr/>
      <w:tcPr>
        <w:shd w:val="clear" w:color="auto" w:fill="BB540F" w:themeFill="accent4" w:themeFillShade="BF"/>
      </w:tcPr>
    </w:tblStylePr>
    <w:tblStylePr w:type="band1Vert">
      <w:tblPr/>
      <w:tcPr>
        <w:shd w:val="clear" w:color="auto" w:fill="F6B990" w:themeFill="accent4" w:themeFillTint="7F"/>
      </w:tcPr>
    </w:tblStylePr>
    <w:tblStylePr w:type="band1Horz">
      <w:tblPr/>
      <w:tcPr>
        <w:shd w:val="clear" w:color="auto" w:fill="F6B990" w:themeFill="accent4" w:themeFillTint="7F"/>
      </w:tcPr>
    </w:tblStylePr>
  </w:style>
  <w:style w:type="table" w:styleId="ColorfulGrid-Accent5">
    <w:name w:val="Colorful Grid Accent 5"/>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3DDF2" w:themeFill="accent5" w:themeFillTint="33"/>
    </w:tcPr>
    <w:tblStylePr w:type="firstRow">
      <w:rPr>
        <w:b/>
        <w:bCs/>
      </w:rPr>
      <w:tblPr/>
      <w:tcPr>
        <w:shd w:val="clear" w:color="auto" w:fill="A7BBE4" w:themeFill="accent5" w:themeFillTint="66"/>
      </w:tcPr>
    </w:tblStylePr>
    <w:tblStylePr w:type="lastRow">
      <w:rPr>
        <w:b/>
        <w:bCs/>
        <w:color w:val="000000" w:themeColor="text1"/>
      </w:rPr>
      <w:tblPr/>
      <w:tcPr>
        <w:shd w:val="clear" w:color="auto" w:fill="A7BBE4" w:themeFill="accent5" w:themeFillTint="66"/>
      </w:tcPr>
    </w:tblStylePr>
    <w:tblStylePr w:type="firstCol">
      <w:rPr>
        <w:color w:val="FFFFFF" w:themeColor="background1"/>
      </w:rPr>
      <w:tblPr/>
      <w:tcPr>
        <w:shd w:val="clear" w:color="auto" w:fill="274582" w:themeFill="accent5" w:themeFillShade="BF"/>
      </w:tcPr>
    </w:tblStylePr>
    <w:tblStylePr w:type="lastCol">
      <w:rPr>
        <w:color w:val="FFFFFF" w:themeColor="background1"/>
      </w:rPr>
      <w:tblPr/>
      <w:tcPr>
        <w:shd w:val="clear" w:color="auto" w:fill="274582" w:themeFill="accent5" w:themeFillShade="BF"/>
      </w:tcPr>
    </w:tblStylePr>
    <w:tblStylePr w:type="band1Vert">
      <w:tblPr/>
      <w:tcPr>
        <w:shd w:val="clear" w:color="auto" w:fill="91ABDE" w:themeFill="accent5" w:themeFillTint="7F"/>
      </w:tcPr>
    </w:tblStylePr>
    <w:tblStylePr w:type="band1Horz">
      <w:tblPr/>
      <w:tcPr>
        <w:shd w:val="clear" w:color="auto" w:fill="91ABDE" w:themeFill="accent5" w:themeFillTint="7F"/>
      </w:tcPr>
    </w:tblStylePr>
  </w:style>
  <w:style w:type="table" w:styleId="ColorfulGrid-Accent6">
    <w:name w:val="Colorful Grid Accent 6"/>
    <w:basedOn w:val="TableNormal"/>
    <w:uiPriority w:val="73"/>
    <w:semiHidden/>
    <w:unhideWhenUsed/>
    <w:rsid w:val="0057222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FBE" w:themeFill="accent6" w:themeFillTint="33"/>
    </w:tcPr>
    <w:tblStylePr w:type="firstRow">
      <w:rPr>
        <w:b/>
        <w:bCs/>
      </w:rPr>
      <w:tblPr/>
      <w:tcPr>
        <w:shd w:val="clear" w:color="auto" w:fill="D5FF7E" w:themeFill="accent6" w:themeFillTint="66"/>
      </w:tcPr>
    </w:tblStylePr>
    <w:tblStylePr w:type="lastRow">
      <w:rPr>
        <w:b/>
        <w:bCs/>
        <w:color w:val="000000" w:themeColor="text1"/>
      </w:rPr>
      <w:tblPr/>
      <w:tcPr>
        <w:shd w:val="clear" w:color="auto" w:fill="D5FF7E" w:themeFill="accent6" w:themeFillTint="66"/>
      </w:tcPr>
    </w:tblStylePr>
    <w:tblStylePr w:type="firstCol">
      <w:rPr>
        <w:color w:val="FFFFFF" w:themeColor="background1"/>
      </w:rPr>
      <w:tblPr/>
      <w:tcPr>
        <w:shd w:val="clear" w:color="auto" w:fill="5F8C00" w:themeFill="accent6" w:themeFillShade="BF"/>
      </w:tcPr>
    </w:tblStylePr>
    <w:tblStylePr w:type="lastCol">
      <w:rPr>
        <w:color w:val="FFFFFF" w:themeColor="background1"/>
      </w:rPr>
      <w:tblPr/>
      <w:tcPr>
        <w:shd w:val="clear" w:color="auto" w:fill="5F8C00" w:themeFill="accent6" w:themeFillShade="BF"/>
      </w:tcPr>
    </w:tblStylePr>
    <w:tblStylePr w:type="band1Vert">
      <w:tblPr/>
      <w:tcPr>
        <w:shd w:val="clear" w:color="auto" w:fill="CBFF5E" w:themeFill="accent6" w:themeFillTint="7F"/>
      </w:tcPr>
    </w:tblStylePr>
    <w:tblStylePr w:type="band1Horz">
      <w:tblPr/>
      <w:tcPr>
        <w:shd w:val="clear" w:color="auto" w:fill="CBFF5E" w:themeFill="accent6" w:themeFillTint="7F"/>
      </w:tcPr>
    </w:tblStylePr>
  </w:style>
  <w:style w:type="table" w:styleId="ColorfulList">
    <w:name w:val="Colorful List"/>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85A10" w:themeFill="accent2" w:themeFillShade="CC"/>
      </w:tcPr>
    </w:tblStylePr>
    <w:tblStylePr w:type="lastRow">
      <w:rPr>
        <w:b/>
        <w:bCs/>
        <w:color w:val="C85A1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E9EEF8" w:themeFill="accent1" w:themeFillTint="19"/>
    </w:tcPr>
    <w:tblStylePr w:type="firstRow">
      <w:rPr>
        <w:b/>
        <w:bCs/>
        <w:color w:val="FFFFFF" w:themeColor="background1"/>
      </w:rPr>
      <w:tblPr/>
      <w:tcPr>
        <w:tcBorders>
          <w:bottom w:val="single" w:sz="12" w:space="0" w:color="FFFFFF" w:themeColor="background1"/>
        </w:tcBorders>
        <w:shd w:val="clear" w:color="auto" w:fill="C85A10" w:themeFill="accent2" w:themeFillShade="CC"/>
      </w:tcPr>
    </w:tblStylePr>
    <w:tblStylePr w:type="lastRow">
      <w:rPr>
        <w:b/>
        <w:bCs/>
        <w:color w:val="C85A1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8D5EE" w:themeFill="accent1" w:themeFillTint="3F"/>
      </w:tcPr>
    </w:tblStylePr>
    <w:tblStylePr w:type="band1Horz">
      <w:tblPr/>
      <w:tcPr>
        <w:shd w:val="clear" w:color="auto" w:fill="D3DDF2" w:themeFill="accent1" w:themeFillTint="33"/>
      </w:tcPr>
    </w:tblStylePr>
  </w:style>
  <w:style w:type="table" w:styleId="ColorfulList-Accent2">
    <w:name w:val="Colorful List Accent 2"/>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DF1E9" w:themeFill="accent2" w:themeFillTint="19"/>
    </w:tcPr>
    <w:tblStylePr w:type="firstRow">
      <w:rPr>
        <w:b/>
        <w:bCs/>
        <w:color w:val="FFFFFF" w:themeColor="background1"/>
      </w:rPr>
      <w:tblPr/>
      <w:tcPr>
        <w:tcBorders>
          <w:bottom w:val="single" w:sz="12" w:space="0" w:color="FFFFFF" w:themeColor="background1"/>
        </w:tcBorders>
        <w:shd w:val="clear" w:color="auto" w:fill="C85A10" w:themeFill="accent2" w:themeFillShade="CC"/>
      </w:tcPr>
    </w:tblStylePr>
    <w:tblStylePr w:type="lastRow">
      <w:rPr>
        <w:b/>
        <w:bCs/>
        <w:color w:val="C85A1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CC8" w:themeFill="accent2" w:themeFillTint="3F"/>
      </w:tcPr>
    </w:tblStylePr>
    <w:tblStylePr w:type="band1Horz">
      <w:tblPr/>
      <w:tcPr>
        <w:shd w:val="clear" w:color="auto" w:fill="FBE3D2" w:themeFill="accent2" w:themeFillTint="33"/>
      </w:tcPr>
    </w:tblStylePr>
  </w:style>
  <w:style w:type="table" w:styleId="ColorfulList-Accent3">
    <w:name w:val="Colorful List Accent 3"/>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85A10" w:themeFill="accent4" w:themeFillShade="CC"/>
      </w:tcPr>
    </w:tblStylePr>
    <w:tblStylePr w:type="lastRow">
      <w:rPr>
        <w:b/>
        <w:bCs/>
        <w:color w:val="C85A1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DF1E9"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CC8" w:themeFill="accent4" w:themeFillTint="3F"/>
      </w:tcPr>
    </w:tblStylePr>
    <w:tblStylePr w:type="band1Horz">
      <w:tblPr/>
      <w:tcPr>
        <w:shd w:val="clear" w:color="auto" w:fill="FBE3D2" w:themeFill="accent4" w:themeFillTint="33"/>
      </w:tcPr>
    </w:tblStylePr>
  </w:style>
  <w:style w:type="table" w:styleId="ColorfulList-Accent5">
    <w:name w:val="Colorful List Accent 5"/>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E9EEF8" w:themeFill="accent5" w:themeFillTint="19"/>
    </w:tcPr>
    <w:tblStylePr w:type="firstRow">
      <w:rPr>
        <w:b/>
        <w:bCs/>
        <w:color w:val="FFFFFF" w:themeColor="background1"/>
      </w:rPr>
      <w:tblPr/>
      <w:tcPr>
        <w:tcBorders>
          <w:bottom w:val="single" w:sz="12" w:space="0" w:color="FFFFFF" w:themeColor="background1"/>
        </w:tcBorders>
        <w:shd w:val="clear" w:color="auto" w:fill="659600" w:themeFill="accent6" w:themeFillShade="CC"/>
      </w:tcPr>
    </w:tblStylePr>
    <w:tblStylePr w:type="lastRow">
      <w:rPr>
        <w:b/>
        <w:bCs/>
        <w:color w:val="659600"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8D5EE" w:themeFill="accent5" w:themeFillTint="3F"/>
      </w:tcPr>
    </w:tblStylePr>
    <w:tblStylePr w:type="band1Horz">
      <w:tblPr/>
      <w:tcPr>
        <w:shd w:val="clear" w:color="auto" w:fill="D3DDF2" w:themeFill="accent5" w:themeFillTint="33"/>
      </w:tcPr>
    </w:tblStylePr>
  </w:style>
  <w:style w:type="table" w:styleId="ColorfulList-Accent6">
    <w:name w:val="Colorful List Accent 6"/>
    <w:basedOn w:val="TableNormal"/>
    <w:uiPriority w:val="72"/>
    <w:semiHidden/>
    <w:unhideWhenUsed/>
    <w:rsid w:val="00572222"/>
    <w:pPr>
      <w:spacing w:after="0" w:line="240" w:lineRule="auto"/>
    </w:pPr>
    <w:rPr>
      <w:color w:val="000000" w:themeColor="text1"/>
    </w:rPr>
    <w:tblPr>
      <w:tblStyleRowBandSize w:val="1"/>
      <w:tblStyleColBandSize w:val="1"/>
    </w:tblPr>
    <w:tcPr>
      <w:shd w:val="clear" w:color="auto" w:fill="F4FFDF" w:themeFill="accent6" w:themeFillTint="19"/>
    </w:tcPr>
    <w:tblStylePr w:type="firstRow">
      <w:rPr>
        <w:b/>
        <w:bCs/>
        <w:color w:val="FFFFFF" w:themeColor="background1"/>
      </w:rPr>
      <w:tblPr/>
      <w:tcPr>
        <w:tcBorders>
          <w:bottom w:val="single" w:sz="12" w:space="0" w:color="FFFFFF" w:themeColor="background1"/>
        </w:tcBorders>
        <w:shd w:val="clear" w:color="auto" w:fill="294A8B" w:themeFill="accent5" w:themeFillShade="CC"/>
      </w:tcPr>
    </w:tblStylePr>
    <w:tblStylePr w:type="lastRow">
      <w:rPr>
        <w:b/>
        <w:bCs/>
        <w:color w:val="294A8B"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FFAF" w:themeFill="accent6" w:themeFillTint="3F"/>
      </w:tcPr>
    </w:tblStylePr>
    <w:tblStylePr w:type="band1Horz">
      <w:tblPr/>
      <w:tcPr>
        <w:shd w:val="clear" w:color="auto" w:fill="EAFFBE" w:themeFill="accent6" w:themeFillTint="33"/>
      </w:tcPr>
    </w:tblStylePr>
  </w:style>
  <w:style w:type="table" w:styleId="ColorfulShading">
    <w:name w:val="Colorful Shading"/>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ED742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42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ED7422" w:themeColor="accent2"/>
        <w:left w:val="single" w:sz="4" w:space="0" w:color="345DAE" w:themeColor="accent1"/>
        <w:bottom w:val="single" w:sz="4" w:space="0" w:color="345DAE" w:themeColor="accent1"/>
        <w:right w:val="single" w:sz="4" w:space="0" w:color="345DAE" w:themeColor="accent1"/>
        <w:insideH w:val="single" w:sz="4" w:space="0" w:color="FFFFFF" w:themeColor="background1"/>
        <w:insideV w:val="single" w:sz="4" w:space="0" w:color="FFFFFF" w:themeColor="background1"/>
      </w:tblBorders>
    </w:tblPr>
    <w:tcPr>
      <w:shd w:val="clear" w:color="auto" w:fill="E9EEF8" w:themeFill="accent1" w:themeFillTint="19"/>
    </w:tcPr>
    <w:tblStylePr w:type="firstRow">
      <w:rPr>
        <w:b/>
        <w:bCs/>
      </w:rPr>
      <w:tblPr/>
      <w:tcPr>
        <w:tcBorders>
          <w:top w:val="nil"/>
          <w:left w:val="nil"/>
          <w:bottom w:val="single" w:sz="24" w:space="0" w:color="ED742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3768" w:themeFill="accent1" w:themeFillShade="99"/>
      </w:tcPr>
    </w:tblStylePr>
    <w:tblStylePr w:type="firstCol">
      <w:rPr>
        <w:color w:val="FFFFFF" w:themeColor="background1"/>
      </w:rPr>
      <w:tblPr/>
      <w:tcPr>
        <w:tcBorders>
          <w:top w:val="nil"/>
          <w:left w:val="nil"/>
          <w:bottom w:val="nil"/>
          <w:right w:val="nil"/>
          <w:insideH w:val="single" w:sz="4" w:space="0" w:color="1F3768" w:themeColor="accent1" w:themeShade="99"/>
          <w:insideV w:val="nil"/>
        </w:tcBorders>
        <w:shd w:val="clear" w:color="auto" w:fill="1F376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F3768" w:themeFill="accent1" w:themeFillShade="99"/>
      </w:tcPr>
    </w:tblStylePr>
    <w:tblStylePr w:type="band1Vert">
      <w:tblPr/>
      <w:tcPr>
        <w:shd w:val="clear" w:color="auto" w:fill="A7BBE4" w:themeFill="accent1" w:themeFillTint="66"/>
      </w:tcPr>
    </w:tblStylePr>
    <w:tblStylePr w:type="band1Horz">
      <w:tblPr/>
      <w:tcPr>
        <w:shd w:val="clear" w:color="auto" w:fill="91AB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ED7422" w:themeColor="accent2"/>
        <w:left w:val="single" w:sz="4" w:space="0" w:color="ED7422" w:themeColor="accent2"/>
        <w:bottom w:val="single" w:sz="4" w:space="0" w:color="ED7422" w:themeColor="accent2"/>
        <w:right w:val="single" w:sz="4" w:space="0" w:color="ED7422" w:themeColor="accent2"/>
        <w:insideH w:val="single" w:sz="4" w:space="0" w:color="FFFFFF" w:themeColor="background1"/>
        <w:insideV w:val="single" w:sz="4" w:space="0" w:color="FFFFFF" w:themeColor="background1"/>
      </w:tblBorders>
    </w:tblPr>
    <w:tcPr>
      <w:shd w:val="clear" w:color="auto" w:fill="FDF1E9" w:themeFill="accent2" w:themeFillTint="19"/>
    </w:tcPr>
    <w:tblStylePr w:type="firstRow">
      <w:rPr>
        <w:b/>
        <w:bCs/>
      </w:rPr>
      <w:tblPr/>
      <w:tcPr>
        <w:tcBorders>
          <w:top w:val="nil"/>
          <w:left w:val="nil"/>
          <w:bottom w:val="single" w:sz="24" w:space="0" w:color="ED742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6430C" w:themeFill="accent2" w:themeFillShade="99"/>
      </w:tcPr>
    </w:tblStylePr>
    <w:tblStylePr w:type="firstCol">
      <w:rPr>
        <w:color w:val="FFFFFF" w:themeColor="background1"/>
      </w:rPr>
      <w:tblPr/>
      <w:tcPr>
        <w:tcBorders>
          <w:top w:val="nil"/>
          <w:left w:val="nil"/>
          <w:bottom w:val="nil"/>
          <w:right w:val="nil"/>
          <w:insideH w:val="single" w:sz="4" w:space="0" w:color="96430C" w:themeColor="accent2" w:themeShade="99"/>
          <w:insideV w:val="nil"/>
        </w:tcBorders>
        <w:shd w:val="clear" w:color="auto" w:fill="96430C"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6430C" w:themeFill="accent2" w:themeFillShade="99"/>
      </w:tcPr>
    </w:tblStylePr>
    <w:tblStylePr w:type="band1Vert">
      <w:tblPr/>
      <w:tcPr>
        <w:shd w:val="clear" w:color="auto" w:fill="F7C7A6" w:themeFill="accent2" w:themeFillTint="66"/>
      </w:tcPr>
    </w:tblStylePr>
    <w:tblStylePr w:type="band1Horz">
      <w:tblPr/>
      <w:tcPr>
        <w:shd w:val="clear" w:color="auto" w:fill="F6B99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ED7422"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ED742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A5A5A5" w:themeColor="accent3"/>
        <w:left w:val="single" w:sz="4" w:space="0" w:color="ED7422" w:themeColor="accent4"/>
        <w:bottom w:val="single" w:sz="4" w:space="0" w:color="ED7422" w:themeColor="accent4"/>
        <w:right w:val="single" w:sz="4" w:space="0" w:color="ED7422" w:themeColor="accent4"/>
        <w:insideH w:val="single" w:sz="4" w:space="0" w:color="FFFFFF" w:themeColor="background1"/>
        <w:insideV w:val="single" w:sz="4" w:space="0" w:color="FFFFFF" w:themeColor="background1"/>
      </w:tblBorders>
    </w:tblPr>
    <w:tcPr>
      <w:shd w:val="clear" w:color="auto" w:fill="FDF1E9"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6430C" w:themeFill="accent4" w:themeFillShade="99"/>
      </w:tcPr>
    </w:tblStylePr>
    <w:tblStylePr w:type="firstCol">
      <w:rPr>
        <w:color w:val="FFFFFF" w:themeColor="background1"/>
      </w:rPr>
      <w:tblPr/>
      <w:tcPr>
        <w:tcBorders>
          <w:top w:val="nil"/>
          <w:left w:val="nil"/>
          <w:bottom w:val="nil"/>
          <w:right w:val="nil"/>
          <w:insideH w:val="single" w:sz="4" w:space="0" w:color="96430C" w:themeColor="accent4" w:themeShade="99"/>
          <w:insideV w:val="nil"/>
        </w:tcBorders>
        <w:shd w:val="clear" w:color="auto" w:fill="96430C"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6430C" w:themeFill="accent4" w:themeFillShade="99"/>
      </w:tcPr>
    </w:tblStylePr>
    <w:tblStylePr w:type="band1Vert">
      <w:tblPr/>
      <w:tcPr>
        <w:shd w:val="clear" w:color="auto" w:fill="F7C7A6" w:themeFill="accent4" w:themeFillTint="66"/>
      </w:tcPr>
    </w:tblStylePr>
    <w:tblStylePr w:type="band1Horz">
      <w:tblPr/>
      <w:tcPr>
        <w:shd w:val="clear" w:color="auto" w:fill="F6B99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80BC00" w:themeColor="accent6"/>
        <w:left w:val="single" w:sz="4" w:space="0" w:color="345DAE" w:themeColor="accent5"/>
        <w:bottom w:val="single" w:sz="4" w:space="0" w:color="345DAE" w:themeColor="accent5"/>
        <w:right w:val="single" w:sz="4" w:space="0" w:color="345DAE" w:themeColor="accent5"/>
        <w:insideH w:val="single" w:sz="4" w:space="0" w:color="FFFFFF" w:themeColor="background1"/>
        <w:insideV w:val="single" w:sz="4" w:space="0" w:color="FFFFFF" w:themeColor="background1"/>
      </w:tblBorders>
    </w:tblPr>
    <w:tcPr>
      <w:shd w:val="clear" w:color="auto" w:fill="E9EEF8" w:themeFill="accent5" w:themeFillTint="19"/>
    </w:tcPr>
    <w:tblStylePr w:type="firstRow">
      <w:rPr>
        <w:b/>
        <w:bCs/>
      </w:rPr>
      <w:tblPr/>
      <w:tcPr>
        <w:tcBorders>
          <w:top w:val="nil"/>
          <w:left w:val="nil"/>
          <w:bottom w:val="single" w:sz="24" w:space="0" w:color="80BC0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3768" w:themeFill="accent5" w:themeFillShade="99"/>
      </w:tcPr>
    </w:tblStylePr>
    <w:tblStylePr w:type="firstCol">
      <w:rPr>
        <w:color w:val="FFFFFF" w:themeColor="background1"/>
      </w:rPr>
      <w:tblPr/>
      <w:tcPr>
        <w:tcBorders>
          <w:top w:val="nil"/>
          <w:left w:val="nil"/>
          <w:bottom w:val="nil"/>
          <w:right w:val="nil"/>
          <w:insideH w:val="single" w:sz="4" w:space="0" w:color="1F3768" w:themeColor="accent5" w:themeShade="99"/>
          <w:insideV w:val="nil"/>
        </w:tcBorders>
        <w:shd w:val="clear" w:color="auto" w:fill="1F376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1F3768" w:themeFill="accent5" w:themeFillShade="99"/>
      </w:tcPr>
    </w:tblStylePr>
    <w:tblStylePr w:type="band1Vert">
      <w:tblPr/>
      <w:tcPr>
        <w:shd w:val="clear" w:color="auto" w:fill="A7BBE4" w:themeFill="accent5" w:themeFillTint="66"/>
      </w:tcPr>
    </w:tblStylePr>
    <w:tblStylePr w:type="band1Horz">
      <w:tblPr/>
      <w:tcPr>
        <w:shd w:val="clear" w:color="auto" w:fill="91ABDE"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572222"/>
    <w:pPr>
      <w:spacing w:after="0" w:line="240" w:lineRule="auto"/>
    </w:pPr>
    <w:rPr>
      <w:color w:val="000000" w:themeColor="text1"/>
    </w:rPr>
    <w:tblPr>
      <w:tblStyleRowBandSize w:val="1"/>
      <w:tblStyleColBandSize w:val="1"/>
      <w:tblBorders>
        <w:top w:val="single" w:sz="24" w:space="0" w:color="345DAE" w:themeColor="accent5"/>
        <w:left w:val="single" w:sz="4" w:space="0" w:color="80BC00" w:themeColor="accent6"/>
        <w:bottom w:val="single" w:sz="4" w:space="0" w:color="80BC00" w:themeColor="accent6"/>
        <w:right w:val="single" w:sz="4" w:space="0" w:color="80BC00" w:themeColor="accent6"/>
        <w:insideH w:val="single" w:sz="4" w:space="0" w:color="FFFFFF" w:themeColor="background1"/>
        <w:insideV w:val="single" w:sz="4" w:space="0" w:color="FFFFFF" w:themeColor="background1"/>
      </w:tblBorders>
    </w:tblPr>
    <w:tcPr>
      <w:shd w:val="clear" w:color="auto" w:fill="F4FFDF" w:themeFill="accent6" w:themeFillTint="19"/>
    </w:tcPr>
    <w:tblStylePr w:type="firstRow">
      <w:rPr>
        <w:b/>
        <w:bCs/>
      </w:rPr>
      <w:tblPr/>
      <w:tcPr>
        <w:tcBorders>
          <w:top w:val="nil"/>
          <w:left w:val="nil"/>
          <w:bottom w:val="single" w:sz="24" w:space="0" w:color="345DAE"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7000" w:themeFill="accent6" w:themeFillShade="99"/>
      </w:tcPr>
    </w:tblStylePr>
    <w:tblStylePr w:type="firstCol">
      <w:rPr>
        <w:color w:val="FFFFFF" w:themeColor="background1"/>
      </w:rPr>
      <w:tblPr/>
      <w:tcPr>
        <w:tcBorders>
          <w:top w:val="nil"/>
          <w:left w:val="nil"/>
          <w:bottom w:val="nil"/>
          <w:right w:val="nil"/>
          <w:insideH w:val="single" w:sz="4" w:space="0" w:color="4C7000" w:themeColor="accent6" w:themeShade="99"/>
          <w:insideV w:val="nil"/>
        </w:tcBorders>
        <w:shd w:val="clear" w:color="auto" w:fill="4C700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C7000" w:themeFill="accent6" w:themeFillShade="99"/>
      </w:tcPr>
    </w:tblStylePr>
    <w:tblStylePr w:type="band1Vert">
      <w:tblPr/>
      <w:tcPr>
        <w:shd w:val="clear" w:color="auto" w:fill="D5FF7E" w:themeFill="accent6" w:themeFillTint="66"/>
      </w:tcPr>
    </w:tblStylePr>
    <w:tblStylePr w:type="band1Horz">
      <w:tblPr/>
      <w:tcPr>
        <w:shd w:val="clear" w:color="auto" w:fill="CBFF5E"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572222"/>
    <w:rPr>
      <w:sz w:val="22"/>
      <w:szCs w:val="16"/>
    </w:rPr>
  </w:style>
  <w:style w:type="paragraph" w:styleId="CommentText">
    <w:name w:val="annotation text"/>
    <w:basedOn w:val="Normal"/>
    <w:link w:val="CommentTextChar"/>
    <w:uiPriority w:val="99"/>
    <w:semiHidden/>
    <w:unhideWhenUsed/>
    <w:rsid w:val="00572222"/>
    <w:pPr>
      <w:spacing w:line="240" w:lineRule="auto"/>
    </w:pPr>
  </w:style>
  <w:style w:type="character" w:customStyle="1" w:styleId="CommentTextChar">
    <w:name w:val="Comment Text Char"/>
    <w:basedOn w:val="DefaultParagraphFont"/>
    <w:link w:val="CommentText"/>
    <w:uiPriority w:val="99"/>
    <w:semiHidden/>
    <w:rsid w:val="00572222"/>
    <w:rPr>
      <w:kern w:val="16"/>
      <w:sz w:val="22"/>
      <w14:ligatures w14:val="standardContextual"/>
      <w14:numForm w14:val="oldStyle"/>
      <w14:numSpacing w14:val="proportional"/>
      <w14:cntxtAlts/>
    </w:rPr>
  </w:style>
  <w:style w:type="paragraph" w:styleId="CommentSubject">
    <w:name w:val="annotation subject"/>
    <w:basedOn w:val="CommentText"/>
    <w:next w:val="CommentText"/>
    <w:link w:val="CommentSubjectChar"/>
    <w:uiPriority w:val="99"/>
    <w:semiHidden/>
    <w:unhideWhenUsed/>
    <w:rsid w:val="00572222"/>
    <w:rPr>
      <w:b/>
      <w:bCs/>
    </w:rPr>
  </w:style>
  <w:style w:type="character" w:customStyle="1" w:styleId="CommentSubjectChar">
    <w:name w:val="Comment Subject Char"/>
    <w:basedOn w:val="CommentTextChar"/>
    <w:link w:val="CommentSubject"/>
    <w:uiPriority w:val="99"/>
    <w:semiHidden/>
    <w:rsid w:val="00572222"/>
    <w:rPr>
      <w:b/>
      <w:bCs/>
      <w:kern w:val="16"/>
      <w:sz w:val="22"/>
      <w14:ligatures w14:val="standardContextual"/>
      <w14:numForm w14:val="oldStyle"/>
      <w14:numSpacing w14:val="proportional"/>
      <w14:cntxtAlts/>
    </w:rPr>
  </w:style>
  <w:style w:type="table" w:styleId="DarkList">
    <w:name w:val="Dark List"/>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345DAE"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A2E56"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74582"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74582" w:themeFill="accent1" w:themeFillShade="BF"/>
      </w:tcPr>
    </w:tblStylePr>
    <w:tblStylePr w:type="band1Vert">
      <w:tblPr/>
      <w:tcPr>
        <w:tcBorders>
          <w:top w:val="nil"/>
          <w:left w:val="nil"/>
          <w:bottom w:val="nil"/>
          <w:right w:val="nil"/>
          <w:insideH w:val="nil"/>
          <w:insideV w:val="nil"/>
        </w:tcBorders>
        <w:shd w:val="clear" w:color="auto" w:fill="274582" w:themeFill="accent1" w:themeFillShade="BF"/>
      </w:tcPr>
    </w:tblStylePr>
    <w:tblStylePr w:type="band1Horz">
      <w:tblPr/>
      <w:tcPr>
        <w:tcBorders>
          <w:top w:val="nil"/>
          <w:left w:val="nil"/>
          <w:bottom w:val="nil"/>
          <w:right w:val="nil"/>
          <w:insideH w:val="nil"/>
          <w:insideV w:val="nil"/>
        </w:tcBorders>
        <w:shd w:val="clear" w:color="auto" w:fill="274582" w:themeFill="accent1" w:themeFillShade="BF"/>
      </w:tcPr>
    </w:tblStylePr>
  </w:style>
  <w:style w:type="table" w:styleId="DarkList-Accent2">
    <w:name w:val="Dark List Accent 2"/>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ED742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C380A"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B540F"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B540F" w:themeFill="accent2" w:themeFillShade="BF"/>
      </w:tcPr>
    </w:tblStylePr>
    <w:tblStylePr w:type="band1Vert">
      <w:tblPr/>
      <w:tcPr>
        <w:tcBorders>
          <w:top w:val="nil"/>
          <w:left w:val="nil"/>
          <w:bottom w:val="nil"/>
          <w:right w:val="nil"/>
          <w:insideH w:val="nil"/>
          <w:insideV w:val="nil"/>
        </w:tcBorders>
        <w:shd w:val="clear" w:color="auto" w:fill="BB540F" w:themeFill="accent2" w:themeFillShade="BF"/>
      </w:tcPr>
    </w:tblStylePr>
    <w:tblStylePr w:type="band1Horz">
      <w:tblPr/>
      <w:tcPr>
        <w:tcBorders>
          <w:top w:val="nil"/>
          <w:left w:val="nil"/>
          <w:bottom w:val="nil"/>
          <w:right w:val="nil"/>
          <w:insideH w:val="nil"/>
          <w:insideV w:val="nil"/>
        </w:tcBorders>
        <w:shd w:val="clear" w:color="auto" w:fill="BB540F" w:themeFill="accent2" w:themeFillShade="BF"/>
      </w:tcPr>
    </w:tblStylePr>
  </w:style>
  <w:style w:type="table" w:styleId="DarkList-Accent3">
    <w:name w:val="Dark List Accent 3"/>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ED742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C380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B540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B540F" w:themeFill="accent4" w:themeFillShade="BF"/>
      </w:tcPr>
    </w:tblStylePr>
    <w:tblStylePr w:type="band1Vert">
      <w:tblPr/>
      <w:tcPr>
        <w:tcBorders>
          <w:top w:val="nil"/>
          <w:left w:val="nil"/>
          <w:bottom w:val="nil"/>
          <w:right w:val="nil"/>
          <w:insideH w:val="nil"/>
          <w:insideV w:val="nil"/>
        </w:tcBorders>
        <w:shd w:val="clear" w:color="auto" w:fill="BB540F" w:themeFill="accent4" w:themeFillShade="BF"/>
      </w:tcPr>
    </w:tblStylePr>
    <w:tblStylePr w:type="band1Horz">
      <w:tblPr/>
      <w:tcPr>
        <w:tcBorders>
          <w:top w:val="nil"/>
          <w:left w:val="nil"/>
          <w:bottom w:val="nil"/>
          <w:right w:val="nil"/>
          <w:insideH w:val="nil"/>
          <w:insideV w:val="nil"/>
        </w:tcBorders>
        <w:shd w:val="clear" w:color="auto" w:fill="BB540F" w:themeFill="accent4" w:themeFillShade="BF"/>
      </w:tcPr>
    </w:tblStylePr>
  </w:style>
  <w:style w:type="table" w:styleId="DarkList-Accent5">
    <w:name w:val="Dark List Accent 5"/>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345DAE"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A2E56"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74582"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74582" w:themeFill="accent5" w:themeFillShade="BF"/>
      </w:tcPr>
    </w:tblStylePr>
    <w:tblStylePr w:type="band1Vert">
      <w:tblPr/>
      <w:tcPr>
        <w:tcBorders>
          <w:top w:val="nil"/>
          <w:left w:val="nil"/>
          <w:bottom w:val="nil"/>
          <w:right w:val="nil"/>
          <w:insideH w:val="nil"/>
          <w:insideV w:val="nil"/>
        </w:tcBorders>
        <w:shd w:val="clear" w:color="auto" w:fill="274582" w:themeFill="accent5" w:themeFillShade="BF"/>
      </w:tcPr>
    </w:tblStylePr>
    <w:tblStylePr w:type="band1Horz">
      <w:tblPr/>
      <w:tcPr>
        <w:tcBorders>
          <w:top w:val="nil"/>
          <w:left w:val="nil"/>
          <w:bottom w:val="nil"/>
          <w:right w:val="nil"/>
          <w:insideH w:val="nil"/>
          <w:insideV w:val="nil"/>
        </w:tcBorders>
        <w:shd w:val="clear" w:color="auto" w:fill="274582" w:themeFill="accent5" w:themeFillShade="BF"/>
      </w:tcPr>
    </w:tblStylePr>
  </w:style>
  <w:style w:type="table" w:styleId="DarkList-Accent6">
    <w:name w:val="Dark List Accent 6"/>
    <w:basedOn w:val="TableNormal"/>
    <w:uiPriority w:val="70"/>
    <w:semiHidden/>
    <w:unhideWhenUsed/>
    <w:rsid w:val="00572222"/>
    <w:pPr>
      <w:spacing w:after="0" w:line="240" w:lineRule="auto"/>
    </w:pPr>
    <w:rPr>
      <w:color w:val="FFFFFF" w:themeColor="background1"/>
    </w:rPr>
    <w:tblPr>
      <w:tblStyleRowBandSize w:val="1"/>
      <w:tblStyleColBandSize w:val="1"/>
    </w:tblPr>
    <w:tcPr>
      <w:shd w:val="clear" w:color="auto" w:fill="80BC0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5D0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F8C0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F8C00" w:themeFill="accent6" w:themeFillShade="BF"/>
      </w:tcPr>
    </w:tblStylePr>
    <w:tblStylePr w:type="band1Vert">
      <w:tblPr/>
      <w:tcPr>
        <w:tcBorders>
          <w:top w:val="nil"/>
          <w:left w:val="nil"/>
          <w:bottom w:val="nil"/>
          <w:right w:val="nil"/>
          <w:insideH w:val="nil"/>
          <w:insideV w:val="nil"/>
        </w:tcBorders>
        <w:shd w:val="clear" w:color="auto" w:fill="5F8C00" w:themeFill="accent6" w:themeFillShade="BF"/>
      </w:tcPr>
    </w:tblStylePr>
    <w:tblStylePr w:type="band1Horz">
      <w:tblPr/>
      <w:tcPr>
        <w:tcBorders>
          <w:top w:val="nil"/>
          <w:left w:val="nil"/>
          <w:bottom w:val="nil"/>
          <w:right w:val="nil"/>
          <w:insideH w:val="nil"/>
          <w:insideV w:val="nil"/>
        </w:tcBorders>
        <w:shd w:val="clear" w:color="auto" w:fill="5F8C00" w:themeFill="accent6" w:themeFillShade="BF"/>
      </w:tcPr>
    </w:tblStylePr>
  </w:style>
  <w:style w:type="paragraph" w:styleId="DocumentMap">
    <w:name w:val="Document Map"/>
    <w:basedOn w:val="Normal"/>
    <w:link w:val="DocumentMapChar"/>
    <w:uiPriority w:val="99"/>
    <w:semiHidden/>
    <w:unhideWhenUsed/>
    <w:rsid w:val="0057222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572222"/>
    <w:rPr>
      <w:rFonts w:ascii="Segoe UI" w:hAnsi="Segoe UI" w:cs="Segoe UI"/>
      <w:kern w:val="16"/>
      <w:sz w:val="22"/>
      <w:szCs w:val="16"/>
      <w14:ligatures w14:val="standardContextual"/>
      <w14:numForm w14:val="oldStyle"/>
      <w14:numSpacing w14:val="proportional"/>
      <w14:cntxtAlts/>
    </w:rPr>
  </w:style>
  <w:style w:type="paragraph" w:styleId="E-mailSignature">
    <w:name w:val="E-mail Signature"/>
    <w:basedOn w:val="Normal"/>
    <w:link w:val="E-mailSignatureChar"/>
    <w:uiPriority w:val="99"/>
    <w:semiHidden/>
    <w:unhideWhenUsed/>
    <w:rsid w:val="00572222"/>
    <w:pPr>
      <w:spacing w:after="0" w:line="240" w:lineRule="auto"/>
    </w:pPr>
  </w:style>
  <w:style w:type="character" w:customStyle="1" w:styleId="E-mailSignatureChar">
    <w:name w:val="E-mail Signature Char"/>
    <w:basedOn w:val="DefaultParagraphFont"/>
    <w:link w:val="E-mailSignature"/>
    <w:uiPriority w:val="99"/>
    <w:semiHidden/>
    <w:rsid w:val="00572222"/>
    <w:rPr>
      <w:kern w:val="16"/>
      <w:sz w:val="22"/>
      <w14:ligatures w14:val="standardContextual"/>
      <w14:numForm w14:val="oldStyle"/>
      <w14:numSpacing w14:val="proportional"/>
      <w14:cntxtAlts/>
    </w:rPr>
  </w:style>
  <w:style w:type="character" w:styleId="Emphasis">
    <w:name w:val="Emphasis"/>
    <w:basedOn w:val="DefaultParagraphFont"/>
    <w:uiPriority w:val="20"/>
    <w:qFormat/>
    <w:rsid w:val="004929EF"/>
    <w:rPr>
      <w:i/>
      <w:iCs/>
      <w:color w:val="000000" w:themeColor="text1"/>
    </w:rPr>
  </w:style>
  <w:style w:type="character" w:styleId="EndnoteReference">
    <w:name w:val="endnote reference"/>
    <w:basedOn w:val="DefaultParagraphFont"/>
    <w:uiPriority w:val="99"/>
    <w:semiHidden/>
    <w:unhideWhenUsed/>
    <w:rsid w:val="00572222"/>
    <w:rPr>
      <w:sz w:val="22"/>
      <w:vertAlign w:val="superscript"/>
    </w:rPr>
  </w:style>
  <w:style w:type="paragraph" w:styleId="EndnoteText">
    <w:name w:val="endnote text"/>
    <w:basedOn w:val="Normal"/>
    <w:link w:val="EndnoteTextChar"/>
    <w:uiPriority w:val="99"/>
    <w:semiHidden/>
    <w:unhideWhenUsed/>
    <w:rsid w:val="00572222"/>
    <w:pPr>
      <w:spacing w:after="0" w:line="240" w:lineRule="auto"/>
    </w:pPr>
  </w:style>
  <w:style w:type="character" w:customStyle="1" w:styleId="EndnoteTextChar">
    <w:name w:val="Endnote Text Char"/>
    <w:basedOn w:val="DefaultParagraphFont"/>
    <w:link w:val="EndnoteText"/>
    <w:uiPriority w:val="99"/>
    <w:semiHidden/>
    <w:rsid w:val="00572222"/>
    <w:rPr>
      <w:kern w:val="16"/>
      <w:sz w:val="22"/>
      <w14:ligatures w14:val="standardContextual"/>
      <w14:numForm w14:val="oldStyle"/>
      <w14:numSpacing w14:val="proportional"/>
      <w14:cntxtAlts/>
    </w:rPr>
  </w:style>
  <w:style w:type="paragraph" w:styleId="EnvelopeAddress">
    <w:name w:val="envelope address"/>
    <w:basedOn w:val="Normal"/>
    <w:uiPriority w:val="99"/>
    <w:semiHidden/>
    <w:unhideWhenUsed/>
    <w:rsid w:val="00572222"/>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572222"/>
    <w:pPr>
      <w:spacing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sid w:val="000F51EC"/>
    <w:rPr>
      <w:color w:val="7D380A" w:themeColor="accent2" w:themeShade="80"/>
      <w:sz w:val="22"/>
      <w:u w:val="single"/>
    </w:rPr>
  </w:style>
  <w:style w:type="character" w:styleId="FootnoteReference">
    <w:name w:val="footnote reference"/>
    <w:basedOn w:val="DefaultParagraphFont"/>
    <w:uiPriority w:val="99"/>
    <w:semiHidden/>
    <w:unhideWhenUsed/>
    <w:rsid w:val="00572222"/>
    <w:rPr>
      <w:sz w:val="22"/>
      <w:vertAlign w:val="superscript"/>
    </w:rPr>
  </w:style>
  <w:style w:type="paragraph" w:styleId="FootnoteText">
    <w:name w:val="footnote text"/>
    <w:basedOn w:val="Normal"/>
    <w:link w:val="FootnoteTextChar"/>
    <w:uiPriority w:val="99"/>
    <w:semiHidden/>
    <w:unhideWhenUsed/>
    <w:rsid w:val="00572222"/>
    <w:pPr>
      <w:spacing w:after="0" w:line="240" w:lineRule="auto"/>
    </w:pPr>
  </w:style>
  <w:style w:type="character" w:customStyle="1" w:styleId="FootnoteTextChar">
    <w:name w:val="Footnote Text Char"/>
    <w:basedOn w:val="DefaultParagraphFont"/>
    <w:link w:val="FootnoteText"/>
    <w:uiPriority w:val="99"/>
    <w:semiHidden/>
    <w:rsid w:val="00572222"/>
    <w:rPr>
      <w:kern w:val="16"/>
      <w:sz w:val="22"/>
      <w14:ligatures w14:val="standardContextual"/>
      <w14:numForm w14:val="oldStyle"/>
      <w14:numSpacing w14:val="proportional"/>
      <w14:cntxtAlts/>
    </w:rPr>
  </w:style>
  <w:style w:type="table" w:styleId="GridTable1Light">
    <w:name w:val="Grid Table 1 Light"/>
    <w:basedOn w:val="TableNormal"/>
    <w:uiPriority w:val="46"/>
    <w:rsid w:val="005722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72222"/>
    <w:pPr>
      <w:spacing w:after="0" w:line="240" w:lineRule="auto"/>
    </w:pPr>
    <w:tblPr>
      <w:tblStyleRowBandSize w:val="1"/>
      <w:tblStyleColBandSize w:val="1"/>
      <w:tblBorders>
        <w:top w:val="single" w:sz="4" w:space="0" w:color="A7BBE4" w:themeColor="accent1" w:themeTint="66"/>
        <w:left w:val="single" w:sz="4" w:space="0" w:color="A7BBE4" w:themeColor="accent1" w:themeTint="66"/>
        <w:bottom w:val="single" w:sz="4" w:space="0" w:color="A7BBE4" w:themeColor="accent1" w:themeTint="66"/>
        <w:right w:val="single" w:sz="4" w:space="0" w:color="A7BBE4" w:themeColor="accent1" w:themeTint="66"/>
        <w:insideH w:val="single" w:sz="4" w:space="0" w:color="A7BBE4" w:themeColor="accent1" w:themeTint="66"/>
        <w:insideV w:val="single" w:sz="4" w:space="0" w:color="A7BBE4" w:themeColor="accent1" w:themeTint="66"/>
      </w:tblBorders>
    </w:tblPr>
    <w:tblStylePr w:type="firstRow">
      <w:rPr>
        <w:b/>
        <w:bCs/>
      </w:rPr>
      <w:tblPr/>
      <w:tcPr>
        <w:tcBorders>
          <w:bottom w:val="single" w:sz="12" w:space="0" w:color="7B9AD7" w:themeColor="accent1" w:themeTint="99"/>
        </w:tcBorders>
      </w:tcPr>
    </w:tblStylePr>
    <w:tblStylePr w:type="lastRow">
      <w:rPr>
        <w:b/>
        <w:bCs/>
      </w:rPr>
      <w:tblPr/>
      <w:tcPr>
        <w:tcBorders>
          <w:top w:val="double" w:sz="2" w:space="0" w:color="7B9A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72222"/>
    <w:pPr>
      <w:spacing w:after="0" w:line="240" w:lineRule="auto"/>
    </w:pPr>
    <w:tblPr>
      <w:tblStyleRowBandSize w:val="1"/>
      <w:tblStyleColBandSize w:val="1"/>
      <w:tblBorders>
        <w:top w:val="single" w:sz="4" w:space="0" w:color="F7C7A6" w:themeColor="accent2" w:themeTint="66"/>
        <w:left w:val="single" w:sz="4" w:space="0" w:color="F7C7A6" w:themeColor="accent2" w:themeTint="66"/>
        <w:bottom w:val="single" w:sz="4" w:space="0" w:color="F7C7A6" w:themeColor="accent2" w:themeTint="66"/>
        <w:right w:val="single" w:sz="4" w:space="0" w:color="F7C7A6" w:themeColor="accent2" w:themeTint="66"/>
        <w:insideH w:val="single" w:sz="4" w:space="0" w:color="F7C7A6" w:themeColor="accent2" w:themeTint="66"/>
        <w:insideV w:val="single" w:sz="4" w:space="0" w:color="F7C7A6" w:themeColor="accent2" w:themeTint="66"/>
      </w:tblBorders>
    </w:tblPr>
    <w:tblStylePr w:type="firstRow">
      <w:rPr>
        <w:b/>
        <w:bCs/>
      </w:rPr>
      <w:tblPr/>
      <w:tcPr>
        <w:tcBorders>
          <w:bottom w:val="single" w:sz="12" w:space="0" w:color="F4AB7A" w:themeColor="accent2" w:themeTint="99"/>
        </w:tcBorders>
      </w:tcPr>
    </w:tblStylePr>
    <w:tblStylePr w:type="lastRow">
      <w:rPr>
        <w:b/>
        <w:bCs/>
      </w:rPr>
      <w:tblPr/>
      <w:tcPr>
        <w:tcBorders>
          <w:top w:val="double" w:sz="2" w:space="0" w:color="F4AB7A"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572222"/>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72222"/>
    <w:pPr>
      <w:spacing w:after="0" w:line="240" w:lineRule="auto"/>
    </w:pPr>
    <w:tblPr>
      <w:tblStyleRowBandSize w:val="1"/>
      <w:tblStyleColBandSize w:val="1"/>
      <w:tblBorders>
        <w:top w:val="single" w:sz="4" w:space="0" w:color="F7C7A6" w:themeColor="accent4" w:themeTint="66"/>
        <w:left w:val="single" w:sz="4" w:space="0" w:color="F7C7A6" w:themeColor="accent4" w:themeTint="66"/>
        <w:bottom w:val="single" w:sz="4" w:space="0" w:color="F7C7A6" w:themeColor="accent4" w:themeTint="66"/>
        <w:right w:val="single" w:sz="4" w:space="0" w:color="F7C7A6" w:themeColor="accent4" w:themeTint="66"/>
        <w:insideH w:val="single" w:sz="4" w:space="0" w:color="F7C7A6" w:themeColor="accent4" w:themeTint="66"/>
        <w:insideV w:val="single" w:sz="4" w:space="0" w:color="F7C7A6" w:themeColor="accent4" w:themeTint="66"/>
      </w:tblBorders>
    </w:tblPr>
    <w:tblStylePr w:type="firstRow">
      <w:rPr>
        <w:b/>
        <w:bCs/>
      </w:rPr>
      <w:tblPr/>
      <w:tcPr>
        <w:tcBorders>
          <w:bottom w:val="single" w:sz="12" w:space="0" w:color="F4AB7A" w:themeColor="accent4" w:themeTint="99"/>
        </w:tcBorders>
      </w:tcPr>
    </w:tblStylePr>
    <w:tblStylePr w:type="lastRow">
      <w:rPr>
        <w:b/>
        <w:bCs/>
      </w:rPr>
      <w:tblPr/>
      <w:tcPr>
        <w:tcBorders>
          <w:top w:val="double" w:sz="2" w:space="0" w:color="F4AB7A"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72222"/>
    <w:pPr>
      <w:spacing w:after="0" w:line="240" w:lineRule="auto"/>
    </w:pPr>
    <w:tblPr>
      <w:tblStyleRowBandSize w:val="1"/>
      <w:tblStyleColBandSize w:val="1"/>
      <w:tblBorders>
        <w:top w:val="single" w:sz="4" w:space="0" w:color="A7BBE4" w:themeColor="accent5" w:themeTint="66"/>
        <w:left w:val="single" w:sz="4" w:space="0" w:color="A7BBE4" w:themeColor="accent5" w:themeTint="66"/>
        <w:bottom w:val="single" w:sz="4" w:space="0" w:color="A7BBE4" w:themeColor="accent5" w:themeTint="66"/>
        <w:right w:val="single" w:sz="4" w:space="0" w:color="A7BBE4" w:themeColor="accent5" w:themeTint="66"/>
        <w:insideH w:val="single" w:sz="4" w:space="0" w:color="A7BBE4" w:themeColor="accent5" w:themeTint="66"/>
        <w:insideV w:val="single" w:sz="4" w:space="0" w:color="A7BBE4" w:themeColor="accent5" w:themeTint="66"/>
      </w:tblBorders>
    </w:tblPr>
    <w:tblStylePr w:type="firstRow">
      <w:rPr>
        <w:b/>
        <w:bCs/>
      </w:rPr>
      <w:tblPr/>
      <w:tcPr>
        <w:tcBorders>
          <w:bottom w:val="single" w:sz="12" w:space="0" w:color="7B9AD7" w:themeColor="accent5" w:themeTint="99"/>
        </w:tcBorders>
      </w:tcPr>
    </w:tblStylePr>
    <w:tblStylePr w:type="lastRow">
      <w:rPr>
        <w:b/>
        <w:bCs/>
      </w:rPr>
      <w:tblPr/>
      <w:tcPr>
        <w:tcBorders>
          <w:top w:val="double" w:sz="2" w:space="0" w:color="7B9AD7"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72222"/>
    <w:pPr>
      <w:spacing w:after="0" w:line="240" w:lineRule="auto"/>
    </w:pPr>
    <w:tblPr>
      <w:tblStyleRowBandSize w:val="1"/>
      <w:tblStyleColBandSize w:val="1"/>
      <w:tblBorders>
        <w:top w:val="single" w:sz="4" w:space="0" w:color="D5FF7E" w:themeColor="accent6" w:themeTint="66"/>
        <w:left w:val="single" w:sz="4" w:space="0" w:color="D5FF7E" w:themeColor="accent6" w:themeTint="66"/>
        <w:bottom w:val="single" w:sz="4" w:space="0" w:color="D5FF7E" w:themeColor="accent6" w:themeTint="66"/>
        <w:right w:val="single" w:sz="4" w:space="0" w:color="D5FF7E" w:themeColor="accent6" w:themeTint="66"/>
        <w:insideH w:val="single" w:sz="4" w:space="0" w:color="D5FF7E" w:themeColor="accent6" w:themeTint="66"/>
        <w:insideV w:val="single" w:sz="4" w:space="0" w:color="D5FF7E" w:themeColor="accent6" w:themeTint="66"/>
      </w:tblBorders>
    </w:tblPr>
    <w:tblStylePr w:type="firstRow">
      <w:rPr>
        <w:b/>
        <w:bCs/>
      </w:rPr>
      <w:tblPr/>
      <w:tcPr>
        <w:tcBorders>
          <w:bottom w:val="single" w:sz="12" w:space="0" w:color="C0FF3D" w:themeColor="accent6" w:themeTint="99"/>
        </w:tcBorders>
      </w:tcPr>
    </w:tblStylePr>
    <w:tblStylePr w:type="lastRow">
      <w:rPr>
        <w:b/>
        <w:bCs/>
      </w:rPr>
      <w:tblPr/>
      <w:tcPr>
        <w:tcBorders>
          <w:top w:val="double" w:sz="2" w:space="0" w:color="C0FF3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57222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572222"/>
    <w:pPr>
      <w:spacing w:after="0" w:line="240" w:lineRule="auto"/>
    </w:pPr>
    <w:tblPr>
      <w:tblStyleRowBandSize w:val="1"/>
      <w:tblStyleColBandSize w:val="1"/>
      <w:tblBorders>
        <w:top w:val="single" w:sz="2" w:space="0" w:color="7B9AD7" w:themeColor="accent1" w:themeTint="99"/>
        <w:bottom w:val="single" w:sz="2" w:space="0" w:color="7B9AD7" w:themeColor="accent1" w:themeTint="99"/>
        <w:insideH w:val="single" w:sz="2" w:space="0" w:color="7B9AD7" w:themeColor="accent1" w:themeTint="99"/>
        <w:insideV w:val="single" w:sz="2" w:space="0" w:color="7B9AD7" w:themeColor="accent1" w:themeTint="99"/>
      </w:tblBorders>
    </w:tblPr>
    <w:tblStylePr w:type="firstRow">
      <w:rPr>
        <w:b/>
        <w:bCs/>
      </w:rPr>
      <w:tblPr/>
      <w:tcPr>
        <w:tcBorders>
          <w:top w:val="nil"/>
          <w:bottom w:val="single" w:sz="12" w:space="0" w:color="7B9AD7" w:themeColor="accent1" w:themeTint="99"/>
          <w:insideH w:val="nil"/>
          <w:insideV w:val="nil"/>
        </w:tcBorders>
        <w:shd w:val="clear" w:color="auto" w:fill="FFFFFF" w:themeFill="background1"/>
      </w:tcPr>
    </w:tblStylePr>
    <w:tblStylePr w:type="lastRow">
      <w:rPr>
        <w:b/>
        <w:bCs/>
      </w:rPr>
      <w:tblPr/>
      <w:tcPr>
        <w:tcBorders>
          <w:top w:val="double" w:sz="2" w:space="0" w:color="7B9A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DDF2" w:themeFill="accent1" w:themeFillTint="33"/>
      </w:tcPr>
    </w:tblStylePr>
    <w:tblStylePr w:type="band1Horz">
      <w:tblPr/>
      <w:tcPr>
        <w:shd w:val="clear" w:color="auto" w:fill="D3DDF2" w:themeFill="accent1" w:themeFillTint="33"/>
      </w:tcPr>
    </w:tblStylePr>
  </w:style>
  <w:style w:type="table" w:styleId="GridTable2-Accent2">
    <w:name w:val="Grid Table 2 Accent 2"/>
    <w:basedOn w:val="TableNormal"/>
    <w:uiPriority w:val="47"/>
    <w:rsid w:val="00572222"/>
    <w:pPr>
      <w:spacing w:after="0" w:line="240" w:lineRule="auto"/>
    </w:pPr>
    <w:tblPr>
      <w:tblStyleRowBandSize w:val="1"/>
      <w:tblStyleColBandSize w:val="1"/>
      <w:tblBorders>
        <w:top w:val="single" w:sz="2" w:space="0" w:color="F4AB7A" w:themeColor="accent2" w:themeTint="99"/>
        <w:bottom w:val="single" w:sz="2" w:space="0" w:color="F4AB7A" w:themeColor="accent2" w:themeTint="99"/>
        <w:insideH w:val="single" w:sz="2" w:space="0" w:color="F4AB7A" w:themeColor="accent2" w:themeTint="99"/>
        <w:insideV w:val="single" w:sz="2" w:space="0" w:color="F4AB7A" w:themeColor="accent2" w:themeTint="99"/>
      </w:tblBorders>
    </w:tblPr>
    <w:tblStylePr w:type="firstRow">
      <w:rPr>
        <w:b/>
        <w:bCs/>
      </w:rPr>
      <w:tblPr/>
      <w:tcPr>
        <w:tcBorders>
          <w:top w:val="nil"/>
          <w:bottom w:val="single" w:sz="12" w:space="0" w:color="F4AB7A" w:themeColor="accent2" w:themeTint="99"/>
          <w:insideH w:val="nil"/>
          <w:insideV w:val="nil"/>
        </w:tcBorders>
        <w:shd w:val="clear" w:color="auto" w:fill="FFFFFF" w:themeFill="background1"/>
      </w:tcPr>
    </w:tblStylePr>
    <w:tblStylePr w:type="lastRow">
      <w:rPr>
        <w:b/>
        <w:bCs/>
      </w:rPr>
      <w:tblPr/>
      <w:tcPr>
        <w:tcBorders>
          <w:top w:val="double" w:sz="2" w:space="0" w:color="F4AB7A"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3D2" w:themeFill="accent2" w:themeFillTint="33"/>
      </w:tcPr>
    </w:tblStylePr>
    <w:tblStylePr w:type="band1Horz">
      <w:tblPr/>
      <w:tcPr>
        <w:shd w:val="clear" w:color="auto" w:fill="FBE3D2" w:themeFill="accent2" w:themeFillTint="33"/>
      </w:tcPr>
    </w:tblStylePr>
  </w:style>
  <w:style w:type="table" w:styleId="GridTable2-Accent3">
    <w:name w:val="Grid Table 2 Accent 3"/>
    <w:basedOn w:val="TableNormal"/>
    <w:uiPriority w:val="47"/>
    <w:rsid w:val="00572222"/>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572222"/>
    <w:pPr>
      <w:spacing w:after="0" w:line="240" w:lineRule="auto"/>
    </w:pPr>
    <w:tblPr>
      <w:tblStyleRowBandSize w:val="1"/>
      <w:tblStyleColBandSize w:val="1"/>
      <w:tblBorders>
        <w:top w:val="single" w:sz="2" w:space="0" w:color="F4AB7A" w:themeColor="accent4" w:themeTint="99"/>
        <w:bottom w:val="single" w:sz="2" w:space="0" w:color="F4AB7A" w:themeColor="accent4" w:themeTint="99"/>
        <w:insideH w:val="single" w:sz="2" w:space="0" w:color="F4AB7A" w:themeColor="accent4" w:themeTint="99"/>
        <w:insideV w:val="single" w:sz="2" w:space="0" w:color="F4AB7A" w:themeColor="accent4" w:themeTint="99"/>
      </w:tblBorders>
    </w:tblPr>
    <w:tblStylePr w:type="firstRow">
      <w:rPr>
        <w:b/>
        <w:bCs/>
      </w:rPr>
      <w:tblPr/>
      <w:tcPr>
        <w:tcBorders>
          <w:top w:val="nil"/>
          <w:bottom w:val="single" w:sz="12" w:space="0" w:color="F4AB7A" w:themeColor="accent4" w:themeTint="99"/>
          <w:insideH w:val="nil"/>
          <w:insideV w:val="nil"/>
        </w:tcBorders>
        <w:shd w:val="clear" w:color="auto" w:fill="FFFFFF" w:themeFill="background1"/>
      </w:tcPr>
    </w:tblStylePr>
    <w:tblStylePr w:type="lastRow">
      <w:rPr>
        <w:b/>
        <w:bCs/>
      </w:rPr>
      <w:tblPr/>
      <w:tcPr>
        <w:tcBorders>
          <w:top w:val="double" w:sz="2" w:space="0" w:color="F4AB7A"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3D2" w:themeFill="accent4" w:themeFillTint="33"/>
      </w:tcPr>
    </w:tblStylePr>
    <w:tblStylePr w:type="band1Horz">
      <w:tblPr/>
      <w:tcPr>
        <w:shd w:val="clear" w:color="auto" w:fill="FBE3D2" w:themeFill="accent4" w:themeFillTint="33"/>
      </w:tcPr>
    </w:tblStylePr>
  </w:style>
  <w:style w:type="table" w:styleId="GridTable2-Accent5">
    <w:name w:val="Grid Table 2 Accent 5"/>
    <w:basedOn w:val="TableNormal"/>
    <w:uiPriority w:val="47"/>
    <w:rsid w:val="00572222"/>
    <w:pPr>
      <w:spacing w:after="0" w:line="240" w:lineRule="auto"/>
    </w:pPr>
    <w:tblPr>
      <w:tblStyleRowBandSize w:val="1"/>
      <w:tblStyleColBandSize w:val="1"/>
      <w:tblBorders>
        <w:top w:val="single" w:sz="2" w:space="0" w:color="7B9AD7" w:themeColor="accent5" w:themeTint="99"/>
        <w:bottom w:val="single" w:sz="2" w:space="0" w:color="7B9AD7" w:themeColor="accent5" w:themeTint="99"/>
        <w:insideH w:val="single" w:sz="2" w:space="0" w:color="7B9AD7" w:themeColor="accent5" w:themeTint="99"/>
        <w:insideV w:val="single" w:sz="2" w:space="0" w:color="7B9AD7" w:themeColor="accent5" w:themeTint="99"/>
      </w:tblBorders>
    </w:tblPr>
    <w:tblStylePr w:type="firstRow">
      <w:rPr>
        <w:b/>
        <w:bCs/>
      </w:rPr>
      <w:tblPr/>
      <w:tcPr>
        <w:tcBorders>
          <w:top w:val="nil"/>
          <w:bottom w:val="single" w:sz="12" w:space="0" w:color="7B9AD7" w:themeColor="accent5" w:themeTint="99"/>
          <w:insideH w:val="nil"/>
          <w:insideV w:val="nil"/>
        </w:tcBorders>
        <w:shd w:val="clear" w:color="auto" w:fill="FFFFFF" w:themeFill="background1"/>
      </w:tcPr>
    </w:tblStylePr>
    <w:tblStylePr w:type="lastRow">
      <w:rPr>
        <w:b/>
        <w:bCs/>
      </w:rPr>
      <w:tblPr/>
      <w:tcPr>
        <w:tcBorders>
          <w:top w:val="double" w:sz="2" w:space="0" w:color="7B9AD7"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DDF2" w:themeFill="accent5" w:themeFillTint="33"/>
      </w:tcPr>
    </w:tblStylePr>
    <w:tblStylePr w:type="band1Horz">
      <w:tblPr/>
      <w:tcPr>
        <w:shd w:val="clear" w:color="auto" w:fill="D3DDF2" w:themeFill="accent5" w:themeFillTint="33"/>
      </w:tcPr>
    </w:tblStylePr>
  </w:style>
  <w:style w:type="table" w:styleId="GridTable2-Accent6">
    <w:name w:val="Grid Table 2 Accent 6"/>
    <w:basedOn w:val="TableNormal"/>
    <w:uiPriority w:val="47"/>
    <w:rsid w:val="00572222"/>
    <w:pPr>
      <w:spacing w:after="0" w:line="240" w:lineRule="auto"/>
    </w:pPr>
    <w:tblPr>
      <w:tblStyleRowBandSize w:val="1"/>
      <w:tblStyleColBandSize w:val="1"/>
      <w:tblBorders>
        <w:top w:val="single" w:sz="2" w:space="0" w:color="C0FF3D" w:themeColor="accent6" w:themeTint="99"/>
        <w:bottom w:val="single" w:sz="2" w:space="0" w:color="C0FF3D" w:themeColor="accent6" w:themeTint="99"/>
        <w:insideH w:val="single" w:sz="2" w:space="0" w:color="C0FF3D" w:themeColor="accent6" w:themeTint="99"/>
        <w:insideV w:val="single" w:sz="2" w:space="0" w:color="C0FF3D" w:themeColor="accent6" w:themeTint="99"/>
      </w:tblBorders>
    </w:tblPr>
    <w:tblStylePr w:type="firstRow">
      <w:rPr>
        <w:b/>
        <w:bCs/>
      </w:rPr>
      <w:tblPr/>
      <w:tcPr>
        <w:tcBorders>
          <w:top w:val="nil"/>
          <w:bottom w:val="single" w:sz="12" w:space="0" w:color="C0FF3D" w:themeColor="accent6" w:themeTint="99"/>
          <w:insideH w:val="nil"/>
          <w:insideV w:val="nil"/>
        </w:tcBorders>
        <w:shd w:val="clear" w:color="auto" w:fill="FFFFFF" w:themeFill="background1"/>
      </w:tcPr>
    </w:tblStylePr>
    <w:tblStylePr w:type="lastRow">
      <w:rPr>
        <w:b/>
        <w:bCs/>
      </w:rPr>
      <w:tblPr/>
      <w:tcPr>
        <w:tcBorders>
          <w:top w:val="double" w:sz="2" w:space="0" w:color="C0FF3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FBE" w:themeFill="accent6" w:themeFillTint="33"/>
      </w:tcPr>
    </w:tblStylePr>
    <w:tblStylePr w:type="band1Horz">
      <w:tblPr/>
      <w:tcPr>
        <w:shd w:val="clear" w:color="auto" w:fill="EAFFBE" w:themeFill="accent6" w:themeFillTint="33"/>
      </w:tcPr>
    </w:tblStylePr>
  </w:style>
  <w:style w:type="table" w:styleId="GridTable3">
    <w:name w:val="Grid Table 3"/>
    <w:basedOn w:val="TableNormal"/>
    <w:uiPriority w:val="48"/>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572222"/>
    <w:pPr>
      <w:spacing w:after="0" w:line="240" w:lineRule="auto"/>
    </w:pPr>
    <w:tblPr>
      <w:tblStyleRowBandSize w:val="1"/>
      <w:tblStyleColBandSize w:val="1"/>
      <w:tblBorders>
        <w:top w:val="single" w:sz="4" w:space="0" w:color="7B9AD7" w:themeColor="accent1" w:themeTint="99"/>
        <w:left w:val="single" w:sz="4" w:space="0" w:color="7B9AD7" w:themeColor="accent1" w:themeTint="99"/>
        <w:bottom w:val="single" w:sz="4" w:space="0" w:color="7B9AD7" w:themeColor="accent1" w:themeTint="99"/>
        <w:right w:val="single" w:sz="4" w:space="0" w:color="7B9AD7" w:themeColor="accent1" w:themeTint="99"/>
        <w:insideH w:val="single" w:sz="4" w:space="0" w:color="7B9AD7" w:themeColor="accent1" w:themeTint="99"/>
        <w:insideV w:val="single" w:sz="4" w:space="0" w:color="7B9A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DF2" w:themeFill="accent1" w:themeFillTint="33"/>
      </w:tcPr>
    </w:tblStylePr>
    <w:tblStylePr w:type="band1Horz">
      <w:tblPr/>
      <w:tcPr>
        <w:shd w:val="clear" w:color="auto" w:fill="D3DDF2" w:themeFill="accent1" w:themeFillTint="33"/>
      </w:tcPr>
    </w:tblStylePr>
    <w:tblStylePr w:type="neCell">
      <w:tblPr/>
      <w:tcPr>
        <w:tcBorders>
          <w:bottom w:val="single" w:sz="4" w:space="0" w:color="7B9AD7" w:themeColor="accent1" w:themeTint="99"/>
        </w:tcBorders>
      </w:tcPr>
    </w:tblStylePr>
    <w:tblStylePr w:type="nwCell">
      <w:tblPr/>
      <w:tcPr>
        <w:tcBorders>
          <w:bottom w:val="single" w:sz="4" w:space="0" w:color="7B9AD7" w:themeColor="accent1" w:themeTint="99"/>
        </w:tcBorders>
      </w:tcPr>
    </w:tblStylePr>
    <w:tblStylePr w:type="seCell">
      <w:tblPr/>
      <w:tcPr>
        <w:tcBorders>
          <w:top w:val="single" w:sz="4" w:space="0" w:color="7B9AD7" w:themeColor="accent1" w:themeTint="99"/>
        </w:tcBorders>
      </w:tcPr>
    </w:tblStylePr>
    <w:tblStylePr w:type="swCell">
      <w:tblPr/>
      <w:tcPr>
        <w:tcBorders>
          <w:top w:val="single" w:sz="4" w:space="0" w:color="7B9AD7" w:themeColor="accent1" w:themeTint="99"/>
        </w:tcBorders>
      </w:tcPr>
    </w:tblStylePr>
  </w:style>
  <w:style w:type="table" w:styleId="GridTable3-Accent2">
    <w:name w:val="Grid Table 3 Accent 2"/>
    <w:basedOn w:val="TableNormal"/>
    <w:uiPriority w:val="48"/>
    <w:rsid w:val="00572222"/>
    <w:pPr>
      <w:spacing w:after="0" w:line="240" w:lineRule="auto"/>
    </w:pPr>
    <w:tblPr>
      <w:tblStyleRowBandSize w:val="1"/>
      <w:tblStyleColBandSize w:val="1"/>
      <w:tblBorders>
        <w:top w:val="single" w:sz="4" w:space="0" w:color="F4AB7A" w:themeColor="accent2" w:themeTint="99"/>
        <w:left w:val="single" w:sz="4" w:space="0" w:color="F4AB7A" w:themeColor="accent2" w:themeTint="99"/>
        <w:bottom w:val="single" w:sz="4" w:space="0" w:color="F4AB7A" w:themeColor="accent2" w:themeTint="99"/>
        <w:right w:val="single" w:sz="4" w:space="0" w:color="F4AB7A" w:themeColor="accent2" w:themeTint="99"/>
        <w:insideH w:val="single" w:sz="4" w:space="0" w:color="F4AB7A" w:themeColor="accent2" w:themeTint="99"/>
        <w:insideV w:val="single" w:sz="4" w:space="0" w:color="F4AB7A"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3D2" w:themeFill="accent2" w:themeFillTint="33"/>
      </w:tcPr>
    </w:tblStylePr>
    <w:tblStylePr w:type="band1Horz">
      <w:tblPr/>
      <w:tcPr>
        <w:shd w:val="clear" w:color="auto" w:fill="FBE3D2" w:themeFill="accent2" w:themeFillTint="33"/>
      </w:tcPr>
    </w:tblStylePr>
    <w:tblStylePr w:type="neCell">
      <w:tblPr/>
      <w:tcPr>
        <w:tcBorders>
          <w:bottom w:val="single" w:sz="4" w:space="0" w:color="F4AB7A" w:themeColor="accent2" w:themeTint="99"/>
        </w:tcBorders>
      </w:tcPr>
    </w:tblStylePr>
    <w:tblStylePr w:type="nwCell">
      <w:tblPr/>
      <w:tcPr>
        <w:tcBorders>
          <w:bottom w:val="single" w:sz="4" w:space="0" w:color="F4AB7A" w:themeColor="accent2" w:themeTint="99"/>
        </w:tcBorders>
      </w:tcPr>
    </w:tblStylePr>
    <w:tblStylePr w:type="seCell">
      <w:tblPr/>
      <w:tcPr>
        <w:tcBorders>
          <w:top w:val="single" w:sz="4" w:space="0" w:color="F4AB7A" w:themeColor="accent2" w:themeTint="99"/>
        </w:tcBorders>
      </w:tcPr>
    </w:tblStylePr>
    <w:tblStylePr w:type="swCell">
      <w:tblPr/>
      <w:tcPr>
        <w:tcBorders>
          <w:top w:val="single" w:sz="4" w:space="0" w:color="F4AB7A" w:themeColor="accent2" w:themeTint="99"/>
        </w:tcBorders>
      </w:tcPr>
    </w:tblStylePr>
  </w:style>
  <w:style w:type="table" w:styleId="GridTable3-Accent3">
    <w:name w:val="Grid Table 3 Accent 3"/>
    <w:basedOn w:val="TableNormal"/>
    <w:uiPriority w:val="48"/>
    <w:rsid w:val="0057222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572222"/>
    <w:pPr>
      <w:spacing w:after="0" w:line="240" w:lineRule="auto"/>
    </w:pPr>
    <w:tblPr>
      <w:tblStyleRowBandSize w:val="1"/>
      <w:tblStyleColBandSize w:val="1"/>
      <w:tblBorders>
        <w:top w:val="single" w:sz="4" w:space="0" w:color="F4AB7A" w:themeColor="accent4" w:themeTint="99"/>
        <w:left w:val="single" w:sz="4" w:space="0" w:color="F4AB7A" w:themeColor="accent4" w:themeTint="99"/>
        <w:bottom w:val="single" w:sz="4" w:space="0" w:color="F4AB7A" w:themeColor="accent4" w:themeTint="99"/>
        <w:right w:val="single" w:sz="4" w:space="0" w:color="F4AB7A" w:themeColor="accent4" w:themeTint="99"/>
        <w:insideH w:val="single" w:sz="4" w:space="0" w:color="F4AB7A" w:themeColor="accent4" w:themeTint="99"/>
        <w:insideV w:val="single" w:sz="4" w:space="0" w:color="F4AB7A"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3D2" w:themeFill="accent4" w:themeFillTint="33"/>
      </w:tcPr>
    </w:tblStylePr>
    <w:tblStylePr w:type="band1Horz">
      <w:tblPr/>
      <w:tcPr>
        <w:shd w:val="clear" w:color="auto" w:fill="FBE3D2" w:themeFill="accent4" w:themeFillTint="33"/>
      </w:tcPr>
    </w:tblStylePr>
    <w:tblStylePr w:type="neCell">
      <w:tblPr/>
      <w:tcPr>
        <w:tcBorders>
          <w:bottom w:val="single" w:sz="4" w:space="0" w:color="F4AB7A" w:themeColor="accent4" w:themeTint="99"/>
        </w:tcBorders>
      </w:tcPr>
    </w:tblStylePr>
    <w:tblStylePr w:type="nwCell">
      <w:tblPr/>
      <w:tcPr>
        <w:tcBorders>
          <w:bottom w:val="single" w:sz="4" w:space="0" w:color="F4AB7A" w:themeColor="accent4" w:themeTint="99"/>
        </w:tcBorders>
      </w:tcPr>
    </w:tblStylePr>
    <w:tblStylePr w:type="seCell">
      <w:tblPr/>
      <w:tcPr>
        <w:tcBorders>
          <w:top w:val="single" w:sz="4" w:space="0" w:color="F4AB7A" w:themeColor="accent4" w:themeTint="99"/>
        </w:tcBorders>
      </w:tcPr>
    </w:tblStylePr>
    <w:tblStylePr w:type="swCell">
      <w:tblPr/>
      <w:tcPr>
        <w:tcBorders>
          <w:top w:val="single" w:sz="4" w:space="0" w:color="F4AB7A" w:themeColor="accent4" w:themeTint="99"/>
        </w:tcBorders>
      </w:tcPr>
    </w:tblStylePr>
  </w:style>
  <w:style w:type="table" w:styleId="GridTable3-Accent5">
    <w:name w:val="Grid Table 3 Accent 5"/>
    <w:basedOn w:val="TableNormal"/>
    <w:uiPriority w:val="48"/>
    <w:rsid w:val="00572222"/>
    <w:pPr>
      <w:spacing w:after="0" w:line="240" w:lineRule="auto"/>
    </w:pPr>
    <w:tblPr>
      <w:tblStyleRowBandSize w:val="1"/>
      <w:tblStyleColBandSize w:val="1"/>
      <w:tblBorders>
        <w:top w:val="single" w:sz="4" w:space="0" w:color="7B9AD7" w:themeColor="accent5" w:themeTint="99"/>
        <w:left w:val="single" w:sz="4" w:space="0" w:color="7B9AD7" w:themeColor="accent5" w:themeTint="99"/>
        <w:bottom w:val="single" w:sz="4" w:space="0" w:color="7B9AD7" w:themeColor="accent5" w:themeTint="99"/>
        <w:right w:val="single" w:sz="4" w:space="0" w:color="7B9AD7" w:themeColor="accent5" w:themeTint="99"/>
        <w:insideH w:val="single" w:sz="4" w:space="0" w:color="7B9AD7" w:themeColor="accent5" w:themeTint="99"/>
        <w:insideV w:val="single" w:sz="4" w:space="0" w:color="7B9AD7"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DF2" w:themeFill="accent5" w:themeFillTint="33"/>
      </w:tcPr>
    </w:tblStylePr>
    <w:tblStylePr w:type="band1Horz">
      <w:tblPr/>
      <w:tcPr>
        <w:shd w:val="clear" w:color="auto" w:fill="D3DDF2" w:themeFill="accent5" w:themeFillTint="33"/>
      </w:tcPr>
    </w:tblStylePr>
    <w:tblStylePr w:type="neCell">
      <w:tblPr/>
      <w:tcPr>
        <w:tcBorders>
          <w:bottom w:val="single" w:sz="4" w:space="0" w:color="7B9AD7" w:themeColor="accent5" w:themeTint="99"/>
        </w:tcBorders>
      </w:tcPr>
    </w:tblStylePr>
    <w:tblStylePr w:type="nwCell">
      <w:tblPr/>
      <w:tcPr>
        <w:tcBorders>
          <w:bottom w:val="single" w:sz="4" w:space="0" w:color="7B9AD7" w:themeColor="accent5" w:themeTint="99"/>
        </w:tcBorders>
      </w:tcPr>
    </w:tblStylePr>
    <w:tblStylePr w:type="seCell">
      <w:tblPr/>
      <w:tcPr>
        <w:tcBorders>
          <w:top w:val="single" w:sz="4" w:space="0" w:color="7B9AD7" w:themeColor="accent5" w:themeTint="99"/>
        </w:tcBorders>
      </w:tcPr>
    </w:tblStylePr>
    <w:tblStylePr w:type="swCell">
      <w:tblPr/>
      <w:tcPr>
        <w:tcBorders>
          <w:top w:val="single" w:sz="4" w:space="0" w:color="7B9AD7" w:themeColor="accent5" w:themeTint="99"/>
        </w:tcBorders>
      </w:tcPr>
    </w:tblStylePr>
  </w:style>
  <w:style w:type="table" w:styleId="GridTable3-Accent6">
    <w:name w:val="Grid Table 3 Accent 6"/>
    <w:basedOn w:val="TableNormal"/>
    <w:uiPriority w:val="48"/>
    <w:rsid w:val="00572222"/>
    <w:pPr>
      <w:spacing w:after="0" w:line="240" w:lineRule="auto"/>
    </w:pPr>
    <w:tblPr>
      <w:tblStyleRowBandSize w:val="1"/>
      <w:tblStyleColBandSize w:val="1"/>
      <w:tblBorders>
        <w:top w:val="single" w:sz="4" w:space="0" w:color="C0FF3D" w:themeColor="accent6" w:themeTint="99"/>
        <w:left w:val="single" w:sz="4" w:space="0" w:color="C0FF3D" w:themeColor="accent6" w:themeTint="99"/>
        <w:bottom w:val="single" w:sz="4" w:space="0" w:color="C0FF3D" w:themeColor="accent6" w:themeTint="99"/>
        <w:right w:val="single" w:sz="4" w:space="0" w:color="C0FF3D" w:themeColor="accent6" w:themeTint="99"/>
        <w:insideH w:val="single" w:sz="4" w:space="0" w:color="C0FF3D" w:themeColor="accent6" w:themeTint="99"/>
        <w:insideV w:val="single" w:sz="4" w:space="0" w:color="C0FF3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FBE" w:themeFill="accent6" w:themeFillTint="33"/>
      </w:tcPr>
    </w:tblStylePr>
    <w:tblStylePr w:type="band1Horz">
      <w:tblPr/>
      <w:tcPr>
        <w:shd w:val="clear" w:color="auto" w:fill="EAFFBE" w:themeFill="accent6" w:themeFillTint="33"/>
      </w:tcPr>
    </w:tblStylePr>
    <w:tblStylePr w:type="neCell">
      <w:tblPr/>
      <w:tcPr>
        <w:tcBorders>
          <w:bottom w:val="single" w:sz="4" w:space="0" w:color="C0FF3D" w:themeColor="accent6" w:themeTint="99"/>
        </w:tcBorders>
      </w:tcPr>
    </w:tblStylePr>
    <w:tblStylePr w:type="nwCell">
      <w:tblPr/>
      <w:tcPr>
        <w:tcBorders>
          <w:bottom w:val="single" w:sz="4" w:space="0" w:color="C0FF3D" w:themeColor="accent6" w:themeTint="99"/>
        </w:tcBorders>
      </w:tcPr>
    </w:tblStylePr>
    <w:tblStylePr w:type="seCell">
      <w:tblPr/>
      <w:tcPr>
        <w:tcBorders>
          <w:top w:val="single" w:sz="4" w:space="0" w:color="C0FF3D" w:themeColor="accent6" w:themeTint="99"/>
        </w:tcBorders>
      </w:tcPr>
    </w:tblStylePr>
    <w:tblStylePr w:type="swCell">
      <w:tblPr/>
      <w:tcPr>
        <w:tcBorders>
          <w:top w:val="single" w:sz="4" w:space="0" w:color="C0FF3D" w:themeColor="accent6" w:themeTint="99"/>
        </w:tcBorders>
      </w:tcPr>
    </w:tblStylePr>
  </w:style>
  <w:style w:type="table" w:styleId="GridTable4">
    <w:name w:val="Grid Table 4"/>
    <w:basedOn w:val="TableNormal"/>
    <w:uiPriority w:val="49"/>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572222"/>
    <w:pPr>
      <w:spacing w:after="0" w:line="240" w:lineRule="auto"/>
    </w:pPr>
    <w:tblPr>
      <w:tblStyleRowBandSize w:val="1"/>
      <w:tblStyleColBandSize w:val="1"/>
      <w:tblBorders>
        <w:top w:val="single" w:sz="4" w:space="0" w:color="7B9AD7" w:themeColor="accent1" w:themeTint="99"/>
        <w:left w:val="single" w:sz="4" w:space="0" w:color="7B9AD7" w:themeColor="accent1" w:themeTint="99"/>
        <w:bottom w:val="single" w:sz="4" w:space="0" w:color="7B9AD7" w:themeColor="accent1" w:themeTint="99"/>
        <w:right w:val="single" w:sz="4" w:space="0" w:color="7B9AD7" w:themeColor="accent1" w:themeTint="99"/>
        <w:insideH w:val="single" w:sz="4" w:space="0" w:color="7B9AD7" w:themeColor="accent1" w:themeTint="99"/>
        <w:insideV w:val="single" w:sz="4" w:space="0" w:color="7B9AD7" w:themeColor="accent1" w:themeTint="99"/>
      </w:tblBorders>
    </w:tblPr>
    <w:tblStylePr w:type="firstRow">
      <w:rPr>
        <w:b/>
        <w:bCs/>
        <w:color w:val="FFFFFF" w:themeColor="background1"/>
      </w:rPr>
      <w:tblPr/>
      <w:tcPr>
        <w:tcBorders>
          <w:top w:val="single" w:sz="4" w:space="0" w:color="345DAE" w:themeColor="accent1"/>
          <w:left w:val="single" w:sz="4" w:space="0" w:color="345DAE" w:themeColor="accent1"/>
          <w:bottom w:val="single" w:sz="4" w:space="0" w:color="345DAE" w:themeColor="accent1"/>
          <w:right w:val="single" w:sz="4" w:space="0" w:color="345DAE" w:themeColor="accent1"/>
          <w:insideH w:val="nil"/>
          <w:insideV w:val="nil"/>
        </w:tcBorders>
        <w:shd w:val="clear" w:color="auto" w:fill="345DAE" w:themeFill="accent1"/>
      </w:tcPr>
    </w:tblStylePr>
    <w:tblStylePr w:type="lastRow">
      <w:rPr>
        <w:b/>
        <w:bCs/>
      </w:rPr>
      <w:tblPr/>
      <w:tcPr>
        <w:tcBorders>
          <w:top w:val="double" w:sz="4" w:space="0" w:color="345DAE" w:themeColor="accent1"/>
        </w:tcBorders>
      </w:tcPr>
    </w:tblStylePr>
    <w:tblStylePr w:type="firstCol">
      <w:rPr>
        <w:b/>
        <w:bCs/>
      </w:rPr>
    </w:tblStylePr>
    <w:tblStylePr w:type="lastCol">
      <w:rPr>
        <w:b/>
        <w:bCs/>
      </w:rPr>
    </w:tblStylePr>
    <w:tblStylePr w:type="band1Vert">
      <w:tblPr/>
      <w:tcPr>
        <w:shd w:val="clear" w:color="auto" w:fill="D3DDF2" w:themeFill="accent1" w:themeFillTint="33"/>
      </w:tcPr>
    </w:tblStylePr>
    <w:tblStylePr w:type="band1Horz">
      <w:tblPr/>
      <w:tcPr>
        <w:shd w:val="clear" w:color="auto" w:fill="D3DDF2" w:themeFill="accent1" w:themeFillTint="33"/>
      </w:tcPr>
    </w:tblStylePr>
  </w:style>
  <w:style w:type="table" w:styleId="GridTable4-Accent2">
    <w:name w:val="Grid Table 4 Accent 2"/>
    <w:basedOn w:val="TableNormal"/>
    <w:uiPriority w:val="49"/>
    <w:rsid w:val="00572222"/>
    <w:pPr>
      <w:spacing w:after="0" w:line="240" w:lineRule="auto"/>
    </w:pPr>
    <w:tblPr>
      <w:tblStyleRowBandSize w:val="1"/>
      <w:tblStyleColBandSize w:val="1"/>
      <w:tblBorders>
        <w:top w:val="single" w:sz="4" w:space="0" w:color="F4AB7A" w:themeColor="accent2" w:themeTint="99"/>
        <w:left w:val="single" w:sz="4" w:space="0" w:color="F4AB7A" w:themeColor="accent2" w:themeTint="99"/>
        <w:bottom w:val="single" w:sz="4" w:space="0" w:color="F4AB7A" w:themeColor="accent2" w:themeTint="99"/>
        <w:right w:val="single" w:sz="4" w:space="0" w:color="F4AB7A" w:themeColor="accent2" w:themeTint="99"/>
        <w:insideH w:val="single" w:sz="4" w:space="0" w:color="F4AB7A" w:themeColor="accent2" w:themeTint="99"/>
        <w:insideV w:val="single" w:sz="4" w:space="0" w:color="F4AB7A" w:themeColor="accent2" w:themeTint="99"/>
      </w:tblBorders>
    </w:tblPr>
    <w:tblStylePr w:type="firstRow">
      <w:rPr>
        <w:b/>
        <w:bCs/>
        <w:color w:val="FFFFFF" w:themeColor="background1"/>
      </w:rPr>
      <w:tblPr/>
      <w:tcPr>
        <w:tcBorders>
          <w:top w:val="single" w:sz="4" w:space="0" w:color="ED7422" w:themeColor="accent2"/>
          <w:left w:val="single" w:sz="4" w:space="0" w:color="ED7422" w:themeColor="accent2"/>
          <w:bottom w:val="single" w:sz="4" w:space="0" w:color="ED7422" w:themeColor="accent2"/>
          <w:right w:val="single" w:sz="4" w:space="0" w:color="ED7422" w:themeColor="accent2"/>
          <w:insideH w:val="nil"/>
          <w:insideV w:val="nil"/>
        </w:tcBorders>
        <w:shd w:val="clear" w:color="auto" w:fill="ED7422" w:themeFill="accent2"/>
      </w:tcPr>
    </w:tblStylePr>
    <w:tblStylePr w:type="lastRow">
      <w:rPr>
        <w:b/>
        <w:bCs/>
      </w:rPr>
      <w:tblPr/>
      <w:tcPr>
        <w:tcBorders>
          <w:top w:val="double" w:sz="4" w:space="0" w:color="ED7422" w:themeColor="accent2"/>
        </w:tcBorders>
      </w:tcPr>
    </w:tblStylePr>
    <w:tblStylePr w:type="firstCol">
      <w:rPr>
        <w:b/>
        <w:bCs/>
      </w:rPr>
    </w:tblStylePr>
    <w:tblStylePr w:type="lastCol">
      <w:rPr>
        <w:b/>
        <w:bCs/>
      </w:rPr>
    </w:tblStylePr>
    <w:tblStylePr w:type="band1Vert">
      <w:tblPr/>
      <w:tcPr>
        <w:shd w:val="clear" w:color="auto" w:fill="FBE3D2" w:themeFill="accent2" w:themeFillTint="33"/>
      </w:tcPr>
    </w:tblStylePr>
    <w:tblStylePr w:type="band1Horz">
      <w:tblPr/>
      <w:tcPr>
        <w:shd w:val="clear" w:color="auto" w:fill="FBE3D2" w:themeFill="accent2" w:themeFillTint="33"/>
      </w:tcPr>
    </w:tblStylePr>
  </w:style>
  <w:style w:type="table" w:styleId="GridTable4-Accent3">
    <w:name w:val="Grid Table 4 Accent 3"/>
    <w:basedOn w:val="TableNormal"/>
    <w:uiPriority w:val="49"/>
    <w:rsid w:val="0057222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572222"/>
    <w:pPr>
      <w:spacing w:after="0" w:line="240" w:lineRule="auto"/>
    </w:pPr>
    <w:tblPr>
      <w:tblStyleRowBandSize w:val="1"/>
      <w:tblStyleColBandSize w:val="1"/>
      <w:tblBorders>
        <w:top w:val="single" w:sz="4" w:space="0" w:color="F4AB7A" w:themeColor="accent4" w:themeTint="99"/>
        <w:left w:val="single" w:sz="4" w:space="0" w:color="F4AB7A" w:themeColor="accent4" w:themeTint="99"/>
        <w:bottom w:val="single" w:sz="4" w:space="0" w:color="F4AB7A" w:themeColor="accent4" w:themeTint="99"/>
        <w:right w:val="single" w:sz="4" w:space="0" w:color="F4AB7A" w:themeColor="accent4" w:themeTint="99"/>
        <w:insideH w:val="single" w:sz="4" w:space="0" w:color="F4AB7A" w:themeColor="accent4" w:themeTint="99"/>
        <w:insideV w:val="single" w:sz="4" w:space="0" w:color="F4AB7A" w:themeColor="accent4" w:themeTint="99"/>
      </w:tblBorders>
    </w:tblPr>
    <w:tblStylePr w:type="firstRow">
      <w:rPr>
        <w:b/>
        <w:bCs/>
        <w:color w:val="FFFFFF" w:themeColor="background1"/>
      </w:rPr>
      <w:tblPr/>
      <w:tcPr>
        <w:tcBorders>
          <w:top w:val="single" w:sz="4" w:space="0" w:color="ED7422" w:themeColor="accent4"/>
          <w:left w:val="single" w:sz="4" w:space="0" w:color="ED7422" w:themeColor="accent4"/>
          <w:bottom w:val="single" w:sz="4" w:space="0" w:color="ED7422" w:themeColor="accent4"/>
          <w:right w:val="single" w:sz="4" w:space="0" w:color="ED7422" w:themeColor="accent4"/>
          <w:insideH w:val="nil"/>
          <w:insideV w:val="nil"/>
        </w:tcBorders>
        <w:shd w:val="clear" w:color="auto" w:fill="ED7422" w:themeFill="accent4"/>
      </w:tcPr>
    </w:tblStylePr>
    <w:tblStylePr w:type="lastRow">
      <w:rPr>
        <w:b/>
        <w:bCs/>
      </w:rPr>
      <w:tblPr/>
      <w:tcPr>
        <w:tcBorders>
          <w:top w:val="double" w:sz="4" w:space="0" w:color="ED7422" w:themeColor="accent4"/>
        </w:tcBorders>
      </w:tcPr>
    </w:tblStylePr>
    <w:tblStylePr w:type="firstCol">
      <w:rPr>
        <w:b/>
        <w:bCs/>
      </w:rPr>
    </w:tblStylePr>
    <w:tblStylePr w:type="lastCol">
      <w:rPr>
        <w:b/>
        <w:bCs/>
      </w:rPr>
    </w:tblStylePr>
    <w:tblStylePr w:type="band1Vert">
      <w:tblPr/>
      <w:tcPr>
        <w:shd w:val="clear" w:color="auto" w:fill="FBE3D2" w:themeFill="accent4" w:themeFillTint="33"/>
      </w:tcPr>
    </w:tblStylePr>
    <w:tblStylePr w:type="band1Horz">
      <w:tblPr/>
      <w:tcPr>
        <w:shd w:val="clear" w:color="auto" w:fill="FBE3D2" w:themeFill="accent4" w:themeFillTint="33"/>
      </w:tcPr>
    </w:tblStylePr>
  </w:style>
  <w:style w:type="table" w:styleId="GridTable4-Accent5">
    <w:name w:val="Grid Table 4 Accent 5"/>
    <w:basedOn w:val="TableNormal"/>
    <w:uiPriority w:val="49"/>
    <w:rsid w:val="00572222"/>
    <w:pPr>
      <w:spacing w:after="0" w:line="240" w:lineRule="auto"/>
    </w:pPr>
    <w:tblPr>
      <w:tblStyleRowBandSize w:val="1"/>
      <w:tblStyleColBandSize w:val="1"/>
      <w:tblBorders>
        <w:top w:val="single" w:sz="4" w:space="0" w:color="7B9AD7" w:themeColor="accent5" w:themeTint="99"/>
        <w:left w:val="single" w:sz="4" w:space="0" w:color="7B9AD7" w:themeColor="accent5" w:themeTint="99"/>
        <w:bottom w:val="single" w:sz="4" w:space="0" w:color="7B9AD7" w:themeColor="accent5" w:themeTint="99"/>
        <w:right w:val="single" w:sz="4" w:space="0" w:color="7B9AD7" w:themeColor="accent5" w:themeTint="99"/>
        <w:insideH w:val="single" w:sz="4" w:space="0" w:color="7B9AD7" w:themeColor="accent5" w:themeTint="99"/>
        <w:insideV w:val="single" w:sz="4" w:space="0" w:color="7B9AD7" w:themeColor="accent5" w:themeTint="99"/>
      </w:tblBorders>
    </w:tblPr>
    <w:tblStylePr w:type="firstRow">
      <w:rPr>
        <w:b/>
        <w:bCs/>
        <w:color w:val="FFFFFF" w:themeColor="background1"/>
      </w:rPr>
      <w:tblPr/>
      <w:tcPr>
        <w:tcBorders>
          <w:top w:val="single" w:sz="4" w:space="0" w:color="345DAE" w:themeColor="accent5"/>
          <w:left w:val="single" w:sz="4" w:space="0" w:color="345DAE" w:themeColor="accent5"/>
          <w:bottom w:val="single" w:sz="4" w:space="0" w:color="345DAE" w:themeColor="accent5"/>
          <w:right w:val="single" w:sz="4" w:space="0" w:color="345DAE" w:themeColor="accent5"/>
          <w:insideH w:val="nil"/>
          <w:insideV w:val="nil"/>
        </w:tcBorders>
        <w:shd w:val="clear" w:color="auto" w:fill="345DAE" w:themeFill="accent5"/>
      </w:tcPr>
    </w:tblStylePr>
    <w:tblStylePr w:type="lastRow">
      <w:rPr>
        <w:b/>
        <w:bCs/>
      </w:rPr>
      <w:tblPr/>
      <w:tcPr>
        <w:tcBorders>
          <w:top w:val="double" w:sz="4" w:space="0" w:color="345DAE" w:themeColor="accent5"/>
        </w:tcBorders>
      </w:tcPr>
    </w:tblStylePr>
    <w:tblStylePr w:type="firstCol">
      <w:rPr>
        <w:b/>
        <w:bCs/>
      </w:rPr>
    </w:tblStylePr>
    <w:tblStylePr w:type="lastCol">
      <w:rPr>
        <w:b/>
        <w:bCs/>
      </w:rPr>
    </w:tblStylePr>
    <w:tblStylePr w:type="band1Vert">
      <w:tblPr/>
      <w:tcPr>
        <w:shd w:val="clear" w:color="auto" w:fill="D3DDF2" w:themeFill="accent5" w:themeFillTint="33"/>
      </w:tcPr>
    </w:tblStylePr>
    <w:tblStylePr w:type="band1Horz">
      <w:tblPr/>
      <w:tcPr>
        <w:shd w:val="clear" w:color="auto" w:fill="D3DDF2" w:themeFill="accent5" w:themeFillTint="33"/>
      </w:tcPr>
    </w:tblStylePr>
  </w:style>
  <w:style w:type="table" w:styleId="GridTable4-Accent6">
    <w:name w:val="Grid Table 4 Accent 6"/>
    <w:basedOn w:val="TableNormal"/>
    <w:uiPriority w:val="49"/>
    <w:rsid w:val="00572222"/>
    <w:pPr>
      <w:spacing w:after="0" w:line="240" w:lineRule="auto"/>
    </w:pPr>
    <w:tblPr>
      <w:tblStyleRowBandSize w:val="1"/>
      <w:tblStyleColBandSize w:val="1"/>
      <w:tblBorders>
        <w:top w:val="single" w:sz="4" w:space="0" w:color="C0FF3D" w:themeColor="accent6" w:themeTint="99"/>
        <w:left w:val="single" w:sz="4" w:space="0" w:color="C0FF3D" w:themeColor="accent6" w:themeTint="99"/>
        <w:bottom w:val="single" w:sz="4" w:space="0" w:color="C0FF3D" w:themeColor="accent6" w:themeTint="99"/>
        <w:right w:val="single" w:sz="4" w:space="0" w:color="C0FF3D" w:themeColor="accent6" w:themeTint="99"/>
        <w:insideH w:val="single" w:sz="4" w:space="0" w:color="C0FF3D" w:themeColor="accent6" w:themeTint="99"/>
        <w:insideV w:val="single" w:sz="4" w:space="0" w:color="C0FF3D" w:themeColor="accent6" w:themeTint="99"/>
      </w:tblBorders>
    </w:tblPr>
    <w:tblStylePr w:type="firstRow">
      <w:rPr>
        <w:b/>
        <w:bCs/>
        <w:color w:val="FFFFFF" w:themeColor="background1"/>
      </w:rPr>
      <w:tblPr/>
      <w:tcPr>
        <w:tcBorders>
          <w:top w:val="single" w:sz="4" w:space="0" w:color="80BC00" w:themeColor="accent6"/>
          <w:left w:val="single" w:sz="4" w:space="0" w:color="80BC00" w:themeColor="accent6"/>
          <w:bottom w:val="single" w:sz="4" w:space="0" w:color="80BC00" w:themeColor="accent6"/>
          <w:right w:val="single" w:sz="4" w:space="0" w:color="80BC00" w:themeColor="accent6"/>
          <w:insideH w:val="nil"/>
          <w:insideV w:val="nil"/>
        </w:tcBorders>
        <w:shd w:val="clear" w:color="auto" w:fill="80BC00" w:themeFill="accent6"/>
      </w:tcPr>
    </w:tblStylePr>
    <w:tblStylePr w:type="lastRow">
      <w:rPr>
        <w:b/>
        <w:bCs/>
      </w:rPr>
      <w:tblPr/>
      <w:tcPr>
        <w:tcBorders>
          <w:top w:val="double" w:sz="4" w:space="0" w:color="80BC00" w:themeColor="accent6"/>
        </w:tcBorders>
      </w:tcPr>
    </w:tblStylePr>
    <w:tblStylePr w:type="firstCol">
      <w:rPr>
        <w:b/>
        <w:bCs/>
      </w:rPr>
    </w:tblStylePr>
    <w:tblStylePr w:type="lastCol">
      <w:rPr>
        <w:b/>
        <w:bCs/>
      </w:rPr>
    </w:tblStylePr>
    <w:tblStylePr w:type="band1Vert">
      <w:tblPr/>
      <w:tcPr>
        <w:shd w:val="clear" w:color="auto" w:fill="EAFFBE" w:themeFill="accent6" w:themeFillTint="33"/>
      </w:tcPr>
    </w:tblStylePr>
    <w:tblStylePr w:type="band1Horz">
      <w:tblPr/>
      <w:tcPr>
        <w:shd w:val="clear" w:color="auto" w:fill="EAFFBE" w:themeFill="accent6" w:themeFillTint="33"/>
      </w:tcPr>
    </w:tblStylePr>
  </w:style>
  <w:style w:type="table" w:styleId="GridTable5Dark">
    <w:name w:val="Grid Table 5 Dark"/>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DDF2"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5DAE"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5DAE"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5DAE"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5DAE" w:themeFill="accent1"/>
      </w:tcPr>
    </w:tblStylePr>
    <w:tblStylePr w:type="band1Vert">
      <w:tblPr/>
      <w:tcPr>
        <w:shd w:val="clear" w:color="auto" w:fill="A7BBE4" w:themeFill="accent1" w:themeFillTint="66"/>
      </w:tcPr>
    </w:tblStylePr>
    <w:tblStylePr w:type="band1Horz">
      <w:tblPr/>
      <w:tcPr>
        <w:shd w:val="clear" w:color="auto" w:fill="A7BBE4" w:themeFill="accent1" w:themeFillTint="66"/>
      </w:tcPr>
    </w:tblStylePr>
  </w:style>
  <w:style w:type="table" w:styleId="GridTable5Dark-Accent2">
    <w:name w:val="Grid Table 5 Dark Accent 2"/>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3D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42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42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42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422" w:themeFill="accent2"/>
      </w:tcPr>
    </w:tblStylePr>
    <w:tblStylePr w:type="band1Vert">
      <w:tblPr/>
      <w:tcPr>
        <w:shd w:val="clear" w:color="auto" w:fill="F7C7A6" w:themeFill="accent2" w:themeFillTint="66"/>
      </w:tcPr>
    </w:tblStylePr>
    <w:tblStylePr w:type="band1Horz">
      <w:tblPr/>
      <w:tcPr>
        <w:shd w:val="clear" w:color="auto" w:fill="F7C7A6" w:themeFill="accent2" w:themeFillTint="66"/>
      </w:tcPr>
    </w:tblStylePr>
  </w:style>
  <w:style w:type="table" w:styleId="GridTable5Dark-Accent3">
    <w:name w:val="Grid Table 5 Dark Accent 3"/>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3D2"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42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42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42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422" w:themeFill="accent4"/>
      </w:tcPr>
    </w:tblStylePr>
    <w:tblStylePr w:type="band1Vert">
      <w:tblPr/>
      <w:tcPr>
        <w:shd w:val="clear" w:color="auto" w:fill="F7C7A6" w:themeFill="accent4" w:themeFillTint="66"/>
      </w:tcPr>
    </w:tblStylePr>
    <w:tblStylePr w:type="band1Horz">
      <w:tblPr/>
      <w:tcPr>
        <w:shd w:val="clear" w:color="auto" w:fill="F7C7A6" w:themeFill="accent4" w:themeFillTint="66"/>
      </w:tcPr>
    </w:tblStylePr>
  </w:style>
  <w:style w:type="table" w:styleId="GridTable5Dark-Accent5">
    <w:name w:val="Grid Table 5 Dark Accent 5"/>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DDF2"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5DAE"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5DAE"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5DAE"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5DAE" w:themeFill="accent5"/>
      </w:tcPr>
    </w:tblStylePr>
    <w:tblStylePr w:type="band1Vert">
      <w:tblPr/>
      <w:tcPr>
        <w:shd w:val="clear" w:color="auto" w:fill="A7BBE4" w:themeFill="accent5" w:themeFillTint="66"/>
      </w:tcPr>
    </w:tblStylePr>
    <w:tblStylePr w:type="band1Horz">
      <w:tblPr/>
      <w:tcPr>
        <w:shd w:val="clear" w:color="auto" w:fill="A7BBE4" w:themeFill="accent5" w:themeFillTint="66"/>
      </w:tcPr>
    </w:tblStylePr>
  </w:style>
  <w:style w:type="table" w:styleId="GridTable5Dark-Accent6">
    <w:name w:val="Grid Table 5 Dark Accent 6"/>
    <w:basedOn w:val="TableNormal"/>
    <w:uiPriority w:val="50"/>
    <w:rsid w:val="005722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FBE"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BC0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BC0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BC0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BC00" w:themeFill="accent6"/>
      </w:tcPr>
    </w:tblStylePr>
    <w:tblStylePr w:type="band1Vert">
      <w:tblPr/>
      <w:tcPr>
        <w:shd w:val="clear" w:color="auto" w:fill="D5FF7E" w:themeFill="accent6" w:themeFillTint="66"/>
      </w:tcPr>
    </w:tblStylePr>
    <w:tblStylePr w:type="band1Horz">
      <w:tblPr/>
      <w:tcPr>
        <w:shd w:val="clear" w:color="auto" w:fill="D5FF7E" w:themeFill="accent6" w:themeFillTint="66"/>
      </w:tcPr>
    </w:tblStylePr>
  </w:style>
  <w:style w:type="table" w:styleId="GridTable6Colorful">
    <w:name w:val="Grid Table 6 Colorful"/>
    <w:basedOn w:val="TableNormal"/>
    <w:uiPriority w:val="51"/>
    <w:rsid w:val="0057222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572222"/>
    <w:pPr>
      <w:spacing w:after="0" w:line="240" w:lineRule="auto"/>
    </w:pPr>
    <w:rPr>
      <w:color w:val="274582" w:themeColor="accent1" w:themeShade="BF"/>
    </w:rPr>
    <w:tblPr>
      <w:tblStyleRowBandSize w:val="1"/>
      <w:tblStyleColBandSize w:val="1"/>
      <w:tblBorders>
        <w:top w:val="single" w:sz="4" w:space="0" w:color="7B9AD7" w:themeColor="accent1" w:themeTint="99"/>
        <w:left w:val="single" w:sz="4" w:space="0" w:color="7B9AD7" w:themeColor="accent1" w:themeTint="99"/>
        <w:bottom w:val="single" w:sz="4" w:space="0" w:color="7B9AD7" w:themeColor="accent1" w:themeTint="99"/>
        <w:right w:val="single" w:sz="4" w:space="0" w:color="7B9AD7" w:themeColor="accent1" w:themeTint="99"/>
        <w:insideH w:val="single" w:sz="4" w:space="0" w:color="7B9AD7" w:themeColor="accent1" w:themeTint="99"/>
        <w:insideV w:val="single" w:sz="4" w:space="0" w:color="7B9AD7" w:themeColor="accent1" w:themeTint="99"/>
      </w:tblBorders>
    </w:tblPr>
    <w:tblStylePr w:type="firstRow">
      <w:rPr>
        <w:b/>
        <w:bCs/>
      </w:rPr>
      <w:tblPr/>
      <w:tcPr>
        <w:tcBorders>
          <w:bottom w:val="single" w:sz="12" w:space="0" w:color="7B9AD7" w:themeColor="accent1" w:themeTint="99"/>
        </w:tcBorders>
      </w:tcPr>
    </w:tblStylePr>
    <w:tblStylePr w:type="lastRow">
      <w:rPr>
        <w:b/>
        <w:bCs/>
      </w:rPr>
      <w:tblPr/>
      <w:tcPr>
        <w:tcBorders>
          <w:top w:val="double" w:sz="4" w:space="0" w:color="7B9AD7" w:themeColor="accent1" w:themeTint="99"/>
        </w:tcBorders>
      </w:tcPr>
    </w:tblStylePr>
    <w:tblStylePr w:type="firstCol">
      <w:rPr>
        <w:b/>
        <w:bCs/>
      </w:rPr>
    </w:tblStylePr>
    <w:tblStylePr w:type="lastCol">
      <w:rPr>
        <w:b/>
        <w:bCs/>
      </w:rPr>
    </w:tblStylePr>
    <w:tblStylePr w:type="band1Vert">
      <w:tblPr/>
      <w:tcPr>
        <w:shd w:val="clear" w:color="auto" w:fill="D3DDF2" w:themeFill="accent1" w:themeFillTint="33"/>
      </w:tcPr>
    </w:tblStylePr>
    <w:tblStylePr w:type="band1Horz">
      <w:tblPr/>
      <w:tcPr>
        <w:shd w:val="clear" w:color="auto" w:fill="D3DDF2" w:themeFill="accent1" w:themeFillTint="33"/>
      </w:tcPr>
    </w:tblStylePr>
  </w:style>
  <w:style w:type="table" w:styleId="GridTable6Colorful-Accent2">
    <w:name w:val="Grid Table 6 Colorful Accent 2"/>
    <w:basedOn w:val="TableNormal"/>
    <w:uiPriority w:val="51"/>
    <w:rsid w:val="00572222"/>
    <w:pPr>
      <w:spacing w:after="0" w:line="240" w:lineRule="auto"/>
    </w:pPr>
    <w:rPr>
      <w:color w:val="BB540F" w:themeColor="accent2" w:themeShade="BF"/>
    </w:rPr>
    <w:tblPr>
      <w:tblStyleRowBandSize w:val="1"/>
      <w:tblStyleColBandSize w:val="1"/>
      <w:tblBorders>
        <w:top w:val="single" w:sz="4" w:space="0" w:color="F4AB7A" w:themeColor="accent2" w:themeTint="99"/>
        <w:left w:val="single" w:sz="4" w:space="0" w:color="F4AB7A" w:themeColor="accent2" w:themeTint="99"/>
        <w:bottom w:val="single" w:sz="4" w:space="0" w:color="F4AB7A" w:themeColor="accent2" w:themeTint="99"/>
        <w:right w:val="single" w:sz="4" w:space="0" w:color="F4AB7A" w:themeColor="accent2" w:themeTint="99"/>
        <w:insideH w:val="single" w:sz="4" w:space="0" w:color="F4AB7A" w:themeColor="accent2" w:themeTint="99"/>
        <w:insideV w:val="single" w:sz="4" w:space="0" w:color="F4AB7A" w:themeColor="accent2" w:themeTint="99"/>
      </w:tblBorders>
    </w:tblPr>
    <w:tblStylePr w:type="firstRow">
      <w:rPr>
        <w:b/>
        <w:bCs/>
      </w:rPr>
      <w:tblPr/>
      <w:tcPr>
        <w:tcBorders>
          <w:bottom w:val="single" w:sz="12" w:space="0" w:color="F4AB7A" w:themeColor="accent2" w:themeTint="99"/>
        </w:tcBorders>
      </w:tcPr>
    </w:tblStylePr>
    <w:tblStylePr w:type="lastRow">
      <w:rPr>
        <w:b/>
        <w:bCs/>
      </w:rPr>
      <w:tblPr/>
      <w:tcPr>
        <w:tcBorders>
          <w:top w:val="double" w:sz="4" w:space="0" w:color="F4AB7A" w:themeColor="accent2" w:themeTint="99"/>
        </w:tcBorders>
      </w:tcPr>
    </w:tblStylePr>
    <w:tblStylePr w:type="firstCol">
      <w:rPr>
        <w:b/>
        <w:bCs/>
      </w:rPr>
    </w:tblStylePr>
    <w:tblStylePr w:type="lastCol">
      <w:rPr>
        <w:b/>
        <w:bCs/>
      </w:rPr>
    </w:tblStylePr>
    <w:tblStylePr w:type="band1Vert">
      <w:tblPr/>
      <w:tcPr>
        <w:shd w:val="clear" w:color="auto" w:fill="FBE3D2" w:themeFill="accent2" w:themeFillTint="33"/>
      </w:tcPr>
    </w:tblStylePr>
    <w:tblStylePr w:type="band1Horz">
      <w:tblPr/>
      <w:tcPr>
        <w:shd w:val="clear" w:color="auto" w:fill="FBE3D2" w:themeFill="accent2" w:themeFillTint="33"/>
      </w:tcPr>
    </w:tblStylePr>
  </w:style>
  <w:style w:type="table" w:styleId="GridTable6Colorful-Accent3">
    <w:name w:val="Grid Table 6 Colorful Accent 3"/>
    <w:basedOn w:val="TableNormal"/>
    <w:uiPriority w:val="51"/>
    <w:rsid w:val="00572222"/>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572222"/>
    <w:pPr>
      <w:spacing w:after="0" w:line="240" w:lineRule="auto"/>
    </w:pPr>
    <w:rPr>
      <w:color w:val="BB540F" w:themeColor="accent4" w:themeShade="BF"/>
    </w:rPr>
    <w:tblPr>
      <w:tblStyleRowBandSize w:val="1"/>
      <w:tblStyleColBandSize w:val="1"/>
      <w:tblBorders>
        <w:top w:val="single" w:sz="4" w:space="0" w:color="F4AB7A" w:themeColor="accent4" w:themeTint="99"/>
        <w:left w:val="single" w:sz="4" w:space="0" w:color="F4AB7A" w:themeColor="accent4" w:themeTint="99"/>
        <w:bottom w:val="single" w:sz="4" w:space="0" w:color="F4AB7A" w:themeColor="accent4" w:themeTint="99"/>
        <w:right w:val="single" w:sz="4" w:space="0" w:color="F4AB7A" w:themeColor="accent4" w:themeTint="99"/>
        <w:insideH w:val="single" w:sz="4" w:space="0" w:color="F4AB7A" w:themeColor="accent4" w:themeTint="99"/>
        <w:insideV w:val="single" w:sz="4" w:space="0" w:color="F4AB7A" w:themeColor="accent4" w:themeTint="99"/>
      </w:tblBorders>
    </w:tblPr>
    <w:tblStylePr w:type="firstRow">
      <w:rPr>
        <w:b/>
        <w:bCs/>
      </w:rPr>
      <w:tblPr/>
      <w:tcPr>
        <w:tcBorders>
          <w:bottom w:val="single" w:sz="12" w:space="0" w:color="F4AB7A" w:themeColor="accent4" w:themeTint="99"/>
        </w:tcBorders>
      </w:tcPr>
    </w:tblStylePr>
    <w:tblStylePr w:type="lastRow">
      <w:rPr>
        <w:b/>
        <w:bCs/>
      </w:rPr>
      <w:tblPr/>
      <w:tcPr>
        <w:tcBorders>
          <w:top w:val="double" w:sz="4" w:space="0" w:color="F4AB7A" w:themeColor="accent4" w:themeTint="99"/>
        </w:tcBorders>
      </w:tcPr>
    </w:tblStylePr>
    <w:tblStylePr w:type="firstCol">
      <w:rPr>
        <w:b/>
        <w:bCs/>
      </w:rPr>
    </w:tblStylePr>
    <w:tblStylePr w:type="lastCol">
      <w:rPr>
        <w:b/>
        <w:bCs/>
      </w:rPr>
    </w:tblStylePr>
    <w:tblStylePr w:type="band1Vert">
      <w:tblPr/>
      <w:tcPr>
        <w:shd w:val="clear" w:color="auto" w:fill="FBE3D2" w:themeFill="accent4" w:themeFillTint="33"/>
      </w:tcPr>
    </w:tblStylePr>
    <w:tblStylePr w:type="band1Horz">
      <w:tblPr/>
      <w:tcPr>
        <w:shd w:val="clear" w:color="auto" w:fill="FBE3D2" w:themeFill="accent4" w:themeFillTint="33"/>
      </w:tcPr>
    </w:tblStylePr>
  </w:style>
  <w:style w:type="table" w:styleId="GridTable6Colorful-Accent5">
    <w:name w:val="Grid Table 6 Colorful Accent 5"/>
    <w:basedOn w:val="TableNormal"/>
    <w:uiPriority w:val="51"/>
    <w:rsid w:val="00572222"/>
    <w:pPr>
      <w:spacing w:after="0" w:line="240" w:lineRule="auto"/>
    </w:pPr>
    <w:rPr>
      <w:color w:val="274582" w:themeColor="accent5" w:themeShade="BF"/>
    </w:rPr>
    <w:tblPr>
      <w:tblStyleRowBandSize w:val="1"/>
      <w:tblStyleColBandSize w:val="1"/>
      <w:tblBorders>
        <w:top w:val="single" w:sz="4" w:space="0" w:color="7B9AD7" w:themeColor="accent5" w:themeTint="99"/>
        <w:left w:val="single" w:sz="4" w:space="0" w:color="7B9AD7" w:themeColor="accent5" w:themeTint="99"/>
        <w:bottom w:val="single" w:sz="4" w:space="0" w:color="7B9AD7" w:themeColor="accent5" w:themeTint="99"/>
        <w:right w:val="single" w:sz="4" w:space="0" w:color="7B9AD7" w:themeColor="accent5" w:themeTint="99"/>
        <w:insideH w:val="single" w:sz="4" w:space="0" w:color="7B9AD7" w:themeColor="accent5" w:themeTint="99"/>
        <w:insideV w:val="single" w:sz="4" w:space="0" w:color="7B9AD7" w:themeColor="accent5" w:themeTint="99"/>
      </w:tblBorders>
    </w:tblPr>
    <w:tblStylePr w:type="firstRow">
      <w:rPr>
        <w:b/>
        <w:bCs/>
      </w:rPr>
      <w:tblPr/>
      <w:tcPr>
        <w:tcBorders>
          <w:bottom w:val="single" w:sz="12" w:space="0" w:color="7B9AD7" w:themeColor="accent5" w:themeTint="99"/>
        </w:tcBorders>
      </w:tcPr>
    </w:tblStylePr>
    <w:tblStylePr w:type="lastRow">
      <w:rPr>
        <w:b/>
        <w:bCs/>
      </w:rPr>
      <w:tblPr/>
      <w:tcPr>
        <w:tcBorders>
          <w:top w:val="double" w:sz="4" w:space="0" w:color="7B9AD7" w:themeColor="accent5" w:themeTint="99"/>
        </w:tcBorders>
      </w:tcPr>
    </w:tblStylePr>
    <w:tblStylePr w:type="firstCol">
      <w:rPr>
        <w:b/>
        <w:bCs/>
      </w:rPr>
    </w:tblStylePr>
    <w:tblStylePr w:type="lastCol">
      <w:rPr>
        <w:b/>
        <w:bCs/>
      </w:rPr>
    </w:tblStylePr>
    <w:tblStylePr w:type="band1Vert">
      <w:tblPr/>
      <w:tcPr>
        <w:shd w:val="clear" w:color="auto" w:fill="D3DDF2" w:themeFill="accent5" w:themeFillTint="33"/>
      </w:tcPr>
    </w:tblStylePr>
    <w:tblStylePr w:type="band1Horz">
      <w:tblPr/>
      <w:tcPr>
        <w:shd w:val="clear" w:color="auto" w:fill="D3DDF2" w:themeFill="accent5" w:themeFillTint="33"/>
      </w:tcPr>
    </w:tblStylePr>
  </w:style>
  <w:style w:type="table" w:styleId="GridTable6Colorful-Accent6">
    <w:name w:val="Grid Table 6 Colorful Accent 6"/>
    <w:basedOn w:val="TableNormal"/>
    <w:uiPriority w:val="51"/>
    <w:rsid w:val="00572222"/>
    <w:pPr>
      <w:spacing w:after="0" w:line="240" w:lineRule="auto"/>
    </w:pPr>
    <w:rPr>
      <w:color w:val="5F8C00" w:themeColor="accent6" w:themeShade="BF"/>
    </w:rPr>
    <w:tblPr>
      <w:tblStyleRowBandSize w:val="1"/>
      <w:tblStyleColBandSize w:val="1"/>
      <w:tblBorders>
        <w:top w:val="single" w:sz="4" w:space="0" w:color="C0FF3D" w:themeColor="accent6" w:themeTint="99"/>
        <w:left w:val="single" w:sz="4" w:space="0" w:color="C0FF3D" w:themeColor="accent6" w:themeTint="99"/>
        <w:bottom w:val="single" w:sz="4" w:space="0" w:color="C0FF3D" w:themeColor="accent6" w:themeTint="99"/>
        <w:right w:val="single" w:sz="4" w:space="0" w:color="C0FF3D" w:themeColor="accent6" w:themeTint="99"/>
        <w:insideH w:val="single" w:sz="4" w:space="0" w:color="C0FF3D" w:themeColor="accent6" w:themeTint="99"/>
        <w:insideV w:val="single" w:sz="4" w:space="0" w:color="C0FF3D" w:themeColor="accent6" w:themeTint="99"/>
      </w:tblBorders>
    </w:tblPr>
    <w:tblStylePr w:type="firstRow">
      <w:rPr>
        <w:b/>
        <w:bCs/>
      </w:rPr>
      <w:tblPr/>
      <w:tcPr>
        <w:tcBorders>
          <w:bottom w:val="single" w:sz="12" w:space="0" w:color="C0FF3D" w:themeColor="accent6" w:themeTint="99"/>
        </w:tcBorders>
      </w:tcPr>
    </w:tblStylePr>
    <w:tblStylePr w:type="lastRow">
      <w:rPr>
        <w:b/>
        <w:bCs/>
      </w:rPr>
      <w:tblPr/>
      <w:tcPr>
        <w:tcBorders>
          <w:top w:val="double" w:sz="4" w:space="0" w:color="C0FF3D" w:themeColor="accent6" w:themeTint="99"/>
        </w:tcBorders>
      </w:tcPr>
    </w:tblStylePr>
    <w:tblStylePr w:type="firstCol">
      <w:rPr>
        <w:b/>
        <w:bCs/>
      </w:rPr>
    </w:tblStylePr>
    <w:tblStylePr w:type="lastCol">
      <w:rPr>
        <w:b/>
        <w:bCs/>
      </w:rPr>
    </w:tblStylePr>
    <w:tblStylePr w:type="band1Vert">
      <w:tblPr/>
      <w:tcPr>
        <w:shd w:val="clear" w:color="auto" w:fill="EAFFBE" w:themeFill="accent6" w:themeFillTint="33"/>
      </w:tcPr>
    </w:tblStylePr>
    <w:tblStylePr w:type="band1Horz">
      <w:tblPr/>
      <w:tcPr>
        <w:shd w:val="clear" w:color="auto" w:fill="EAFFBE" w:themeFill="accent6" w:themeFillTint="33"/>
      </w:tcPr>
    </w:tblStylePr>
  </w:style>
  <w:style w:type="table" w:styleId="GridTable7Colorful">
    <w:name w:val="Grid Table 7 Colorful"/>
    <w:basedOn w:val="TableNormal"/>
    <w:uiPriority w:val="52"/>
    <w:rsid w:val="0057222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572222"/>
    <w:pPr>
      <w:spacing w:after="0" w:line="240" w:lineRule="auto"/>
    </w:pPr>
    <w:rPr>
      <w:color w:val="274582" w:themeColor="accent1" w:themeShade="BF"/>
    </w:rPr>
    <w:tblPr>
      <w:tblStyleRowBandSize w:val="1"/>
      <w:tblStyleColBandSize w:val="1"/>
      <w:tblBorders>
        <w:top w:val="single" w:sz="4" w:space="0" w:color="7B9AD7" w:themeColor="accent1" w:themeTint="99"/>
        <w:left w:val="single" w:sz="4" w:space="0" w:color="7B9AD7" w:themeColor="accent1" w:themeTint="99"/>
        <w:bottom w:val="single" w:sz="4" w:space="0" w:color="7B9AD7" w:themeColor="accent1" w:themeTint="99"/>
        <w:right w:val="single" w:sz="4" w:space="0" w:color="7B9AD7" w:themeColor="accent1" w:themeTint="99"/>
        <w:insideH w:val="single" w:sz="4" w:space="0" w:color="7B9AD7" w:themeColor="accent1" w:themeTint="99"/>
        <w:insideV w:val="single" w:sz="4" w:space="0" w:color="7B9A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DF2" w:themeFill="accent1" w:themeFillTint="33"/>
      </w:tcPr>
    </w:tblStylePr>
    <w:tblStylePr w:type="band1Horz">
      <w:tblPr/>
      <w:tcPr>
        <w:shd w:val="clear" w:color="auto" w:fill="D3DDF2" w:themeFill="accent1" w:themeFillTint="33"/>
      </w:tcPr>
    </w:tblStylePr>
    <w:tblStylePr w:type="neCell">
      <w:tblPr/>
      <w:tcPr>
        <w:tcBorders>
          <w:bottom w:val="single" w:sz="4" w:space="0" w:color="7B9AD7" w:themeColor="accent1" w:themeTint="99"/>
        </w:tcBorders>
      </w:tcPr>
    </w:tblStylePr>
    <w:tblStylePr w:type="nwCell">
      <w:tblPr/>
      <w:tcPr>
        <w:tcBorders>
          <w:bottom w:val="single" w:sz="4" w:space="0" w:color="7B9AD7" w:themeColor="accent1" w:themeTint="99"/>
        </w:tcBorders>
      </w:tcPr>
    </w:tblStylePr>
    <w:tblStylePr w:type="seCell">
      <w:tblPr/>
      <w:tcPr>
        <w:tcBorders>
          <w:top w:val="single" w:sz="4" w:space="0" w:color="7B9AD7" w:themeColor="accent1" w:themeTint="99"/>
        </w:tcBorders>
      </w:tcPr>
    </w:tblStylePr>
    <w:tblStylePr w:type="swCell">
      <w:tblPr/>
      <w:tcPr>
        <w:tcBorders>
          <w:top w:val="single" w:sz="4" w:space="0" w:color="7B9AD7" w:themeColor="accent1" w:themeTint="99"/>
        </w:tcBorders>
      </w:tcPr>
    </w:tblStylePr>
  </w:style>
  <w:style w:type="table" w:styleId="GridTable7Colorful-Accent2">
    <w:name w:val="Grid Table 7 Colorful Accent 2"/>
    <w:basedOn w:val="TableNormal"/>
    <w:uiPriority w:val="52"/>
    <w:rsid w:val="00572222"/>
    <w:pPr>
      <w:spacing w:after="0" w:line="240" w:lineRule="auto"/>
    </w:pPr>
    <w:rPr>
      <w:color w:val="BB540F" w:themeColor="accent2" w:themeShade="BF"/>
    </w:rPr>
    <w:tblPr>
      <w:tblStyleRowBandSize w:val="1"/>
      <w:tblStyleColBandSize w:val="1"/>
      <w:tblBorders>
        <w:top w:val="single" w:sz="4" w:space="0" w:color="F4AB7A" w:themeColor="accent2" w:themeTint="99"/>
        <w:left w:val="single" w:sz="4" w:space="0" w:color="F4AB7A" w:themeColor="accent2" w:themeTint="99"/>
        <w:bottom w:val="single" w:sz="4" w:space="0" w:color="F4AB7A" w:themeColor="accent2" w:themeTint="99"/>
        <w:right w:val="single" w:sz="4" w:space="0" w:color="F4AB7A" w:themeColor="accent2" w:themeTint="99"/>
        <w:insideH w:val="single" w:sz="4" w:space="0" w:color="F4AB7A" w:themeColor="accent2" w:themeTint="99"/>
        <w:insideV w:val="single" w:sz="4" w:space="0" w:color="F4AB7A"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3D2" w:themeFill="accent2" w:themeFillTint="33"/>
      </w:tcPr>
    </w:tblStylePr>
    <w:tblStylePr w:type="band1Horz">
      <w:tblPr/>
      <w:tcPr>
        <w:shd w:val="clear" w:color="auto" w:fill="FBE3D2" w:themeFill="accent2" w:themeFillTint="33"/>
      </w:tcPr>
    </w:tblStylePr>
    <w:tblStylePr w:type="neCell">
      <w:tblPr/>
      <w:tcPr>
        <w:tcBorders>
          <w:bottom w:val="single" w:sz="4" w:space="0" w:color="F4AB7A" w:themeColor="accent2" w:themeTint="99"/>
        </w:tcBorders>
      </w:tcPr>
    </w:tblStylePr>
    <w:tblStylePr w:type="nwCell">
      <w:tblPr/>
      <w:tcPr>
        <w:tcBorders>
          <w:bottom w:val="single" w:sz="4" w:space="0" w:color="F4AB7A" w:themeColor="accent2" w:themeTint="99"/>
        </w:tcBorders>
      </w:tcPr>
    </w:tblStylePr>
    <w:tblStylePr w:type="seCell">
      <w:tblPr/>
      <w:tcPr>
        <w:tcBorders>
          <w:top w:val="single" w:sz="4" w:space="0" w:color="F4AB7A" w:themeColor="accent2" w:themeTint="99"/>
        </w:tcBorders>
      </w:tcPr>
    </w:tblStylePr>
    <w:tblStylePr w:type="swCell">
      <w:tblPr/>
      <w:tcPr>
        <w:tcBorders>
          <w:top w:val="single" w:sz="4" w:space="0" w:color="F4AB7A" w:themeColor="accent2" w:themeTint="99"/>
        </w:tcBorders>
      </w:tcPr>
    </w:tblStylePr>
  </w:style>
  <w:style w:type="table" w:styleId="GridTable7Colorful-Accent3">
    <w:name w:val="Grid Table 7 Colorful Accent 3"/>
    <w:basedOn w:val="TableNormal"/>
    <w:uiPriority w:val="52"/>
    <w:rsid w:val="00572222"/>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572222"/>
    <w:pPr>
      <w:spacing w:after="0" w:line="240" w:lineRule="auto"/>
    </w:pPr>
    <w:rPr>
      <w:color w:val="BB540F" w:themeColor="accent4" w:themeShade="BF"/>
    </w:rPr>
    <w:tblPr>
      <w:tblStyleRowBandSize w:val="1"/>
      <w:tblStyleColBandSize w:val="1"/>
      <w:tblBorders>
        <w:top w:val="single" w:sz="4" w:space="0" w:color="F4AB7A" w:themeColor="accent4" w:themeTint="99"/>
        <w:left w:val="single" w:sz="4" w:space="0" w:color="F4AB7A" w:themeColor="accent4" w:themeTint="99"/>
        <w:bottom w:val="single" w:sz="4" w:space="0" w:color="F4AB7A" w:themeColor="accent4" w:themeTint="99"/>
        <w:right w:val="single" w:sz="4" w:space="0" w:color="F4AB7A" w:themeColor="accent4" w:themeTint="99"/>
        <w:insideH w:val="single" w:sz="4" w:space="0" w:color="F4AB7A" w:themeColor="accent4" w:themeTint="99"/>
        <w:insideV w:val="single" w:sz="4" w:space="0" w:color="F4AB7A"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3D2" w:themeFill="accent4" w:themeFillTint="33"/>
      </w:tcPr>
    </w:tblStylePr>
    <w:tblStylePr w:type="band1Horz">
      <w:tblPr/>
      <w:tcPr>
        <w:shd w:val="clear" w:color="auto" w:fill="FBE3D2" w:themeFill="accent4" w:themeFillTint="33"/>
      </w:tcPr>
    </w:tblStylePr>
    <w:tblStylePr w:type="neCell">
      <w:tblPr/>
      <w:tcPr>
        <w:tcBorders>
          <w:bottom w:val="single" w:sz="4" w:space="0" w:color="F4AB7A" w:themeColor="accent4" w:themeTint="99"/>
        </w:tcBorders>
      </w:tcPr>
    </w:tblStylePr>
    <w:tblStylePr w:type="nwCell">
      <w:tblPr/>
      <w:tcPr>
        <w:tcBorders>
          <w:bottom w:val="single" w:sz="4" w:space="0" w:color="F4AB7A" w:themeColor="accent4" w:themeTint="99"/>
        </w:tcBorders>
      </w:tcPr>
    </w:tblStylePr>
    <w:tblStylePr w:type="seCell">
      <w:tblPr/>
      <w:tcPr>
        <w:tcBorders>
          <w:top w:val="single" w:sz="4" w:space="0" w:color="F4AB7A" w:themeColor="accent4" w:themeTint="99"/>
        </w:tcBorders>
      </w:tcPr>
    </w:tblStylePr>
    <w:tblStylePr w:type="swCell">
      <w:tblPr/>
      <w:tcPr>
        <w:tcBorders>
          <w:top w:val="single" w:sz="4" w:space="0" w:color="F4AB7A" w:themeColor="accent4" w:themeTint="99"/>
        </w:tcBorders>
      </w:tcPr>
    </w:tblStylePr>
  </w:style>
  <w:style w:type="table" w:styleId="GridTable7Colorful-Accent5">
    <w:name w:val="Grid Table 7 Colorful Accent 5"/>
    <w:basedOn w:val="TableNormal"/>
    <w:uiPriority w:val="52"/>
    <w:rsid w:val="00572222"/>
    <w:pPr>
      <w:spacing w:after="0" w:line="240" w:lineRule="auto"/>
    </w:pPr>
    <w:rPr>
      <w:color w:val="274582" w:themeColor="accent5" w:themeShade="BF"/>
    </w:rPr>
    <w:tblPr>
      <w:tblStyleRowBandSize w:val="1"/>
      <w:tblStyleColBandSize w:val="1"/>
      <w:tblBorders>
        <w:top w:val="single" w:sz="4" w:space="0" w:color="7B9AD7" w:themeColor="accent5" w:themeTint="99"/>
        <w:left w:val="single" w:sz="4" w:space="0" w:color="7B9AD7" w:themeColor="accent5" w:themeTint="99"/>
        <w:bottom w:val="single" w:sz="4" w:space="0" w:color="7B9AD7" w:themeColor="accent5" w:themeTint="99"/>
        <w:right w:val="single" w:sz="4" w:space="0" w:color="7B9AD7" w:themeColor="accent5" w:themeTint="99"/>
        <w:insideH w:val="single" w:sz="4" w:space="0" w:color="7B9AD7" w:themeColor="accent5" w:themeTint="99"/>
        <w:insideV w:val="single" w:sz="4" w:space="0" w:color="7B9AD7"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DF2" w:themeFill="accent5" w:themeFillTint="33"/>
      </w:tcPr>
    </w:tblStylePr>
    <w:tblStylePr w:type="band1Horz">
      <w:tblPr/>
      <w:tcPr>
        <w:shd w:val="clear" w:color="auto" w:fill="D3DDF2" w:themeFill="accent5" w:themeFillTint="33"/>
      </w:tcPr>
    </w:tblStylePr>
    <w:tblStylePr w:type="neCell">
      <w:tblPr/>
      <w:tcPr>
        <w:tcBorders>
          <w:bottom w:val="single" w:sz="4" w:space="0" w:color="7B9AD7" w:themeColor="accent5" w:themeTint="99"/>
        </w:tcBorders>
      </w:tcPr>
    </w:tblStylePr>
    <w:tblStylePr w:type="nwCell">
      <w:tblPr/>
      <w:tcPr>
        <w:tcBorders>
          <w:bottom w:val="single" w:sz="4" w:space="0" w:color="7B9AD7" w:themeColor="accent5" w:themeTint="99"/>
        </w:tcBorders>
      </w:tcPr>
    </w:tblStylePr>
    <w:tblStylePr w:type="seCell">
      <w:tblPr/>
      <w:tcPr>
        <w:tcBorders>
          <w:top w:val="single" w:sz="4" w:space="0" w:color="7B9AD7" w:themeColor="accent5" w:themeTint="99"/>
        </w:tcBorders>
      </w:tcPr>
    </w:tblStylePr>
    <w:tblStylePr w:type="swCell">
      <w:tblPr/>
      <w:tcPr>
        <w:tcBorders>
          <w:top w:val="single" w:sz="4" w:space="0" w:color="7B9AD7" w:themeColor="accent5" w:themeTint="99"/>
        </w:tcBorders>
      </w:tcPr>
    </w:tblStylePr>
  </w:style>
  <w:style w:type="table" w:styleId="GridTable7Colorful-Accent6">
    <w:name w:val="Grid Table 7 Colorful Accent 6"/>
    <w:basedOn w:val="TableNormal"/>
    <w:uiPriority w:val="52"/>
    <w:rsid w:val="00572222"/>
    <w:pPr>
      <w:spacing w:after="0" w:line="240" w:lineRule="auto"/>
    </w:pPr>
    <w:rPr>
      <w:color w:val="5F8C00" w:themeColor="accent6" w:themeShade="BF"/>
    </w:rPr>
    <w:tblPr>
      <w:tblStyleRowBandSize w:val="1"/>
      <w:tblStyleColBandSize w:val="1"/>
      <w:tblBorders>
        <w:top w:val="single" w:sz="4" w:space="0" w:color="C0FF3D" w:themeColor="accent6" w:themeTint="99"/>
        <w:left w:val="single" w:sz="4" w:space="0" w:color="C0FF3D" w:themeColor="accent6" w:themeTint="99"/>
        <w:bottom w:val="single" w:sz="4" w:space="0" w:color="C0FF3D" w:themeColor="accent6" w:themeTint="99"/>
        <w:right w:val="single" w:sz="4" w:space="0" w:color="C0FF3D" w:themeColor="accent6" w:themeTint="99"/>
        <w:insideH w:val="single" w:sz="4" w:space="0" w:color="C0FF3D" w:themeColor="accent6" w:themeTint="99"/>
        <w:insideV w:val="single" w:sz="4" w:space="0" w:color="C0FF3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FBE" w:themeFill="accent6" w:themeFillTint="33"/>
      </w:tcPr>
    </w:tblStylePr>
    <w:tblStylePr w:type="band1Horz">
      <w:tblPr/>
      <w:tcPr>
        <w:shd w:val="clear" w:color="auto" w:fill="EAFFBE" w:themeFill="accent6" w:themeFillTint="33"/>
      </w:tcPr>
    </w:tblStylePr>
    <w:tblStylePr w:type="neCell">
      <w:tblPr/>
      <w:tcPr>
        <w:tcBorders>
          <w:bottom w:val="single" w:sz="4" w:space="0" w:color="C0FF3D" w:themeColor="accent6" w:themeTint="99"/>
        </w:tcBorders>
      </w:tcPr>
    </w:tblStylePr>
    <w:tblStylePr w:type="nwCell">
      <w:tblPr/>
      <w:tcPr>
        <w:tcBorders>
          <w:bottom w:val="single" w:sz="4" w:space="0" w:color="C0FF3D" w:themeColor="accent6" w:themeTint="99"/>
        </w:tcBorders>
      </w:tcPr>
    </w:tblStylePr>
    <w:tblStylePr w:type="seCell">
      <w:tblPr/>
      <w:tcPr>
        <w:tcBorders>
          <w:top w:val="single" w:sz="4" w:space="0" w:color="C0FF3D" w:themeColor="accent6" w:themeTint="99"/>
        </w:tcBorders>
      </w:tcPr>
    </w:tblStylePr>
    <w:tblStylePr w:type="swCell">
      <w:tblPr/>
      <w:tcPr>
        <w:tcBorders>
          <w:top w:val="single" w:sz="4" w:space="0" w:color="C0FF3D" w:themeColor="accent6" w:themeTint="99"/>
        </w:tcBorders>
      </w:tcPr>
    </w:tblStylePr>
  </w:style>
  <w:style w:type="character" w:customStyle="1" w:styleId="Heading3Char">
    <w:name w:val="Heading 3 Char"/>
    <w:basedOn w:val="DefaultParagraphFont"/>
    <w:link w:val="Heading3"/>
    <w:uiPriority w:val="9"/>
    <w:rsid w:val="004929EF"/>
    <w:rPr>
      <w:rFonts w:asciiTheme="majorHAnsi" w:eastAsiaTheme="majorEastAsia" w:hAnsiTheme="majorHAnsi" w:cstheme="majorBidi"/>
      <w:color w:val="BB540F" w:themeColor="accent2" w:themeShade="BF"/>
      <w:sz w:val="32"/>
      <w:szCs w:val="32"/>
    </w:rPr>
  </w:style>
  <w:style w:type="character" w:customStyle="1" w:styleId="Heading4Char">
    <w:name w:val="Heading 4 Char"/>
    <w:basedOn w:val="DefaultParagraphFont"/>
    <w:link w:val="Heading4"/>
    <w:uiPriority w:val="9"/>
    <w:semiHidden/>
    <w:rsid w:val="004929EF"/>
    <w:rPr>
      <w:rFonts w:asciiTheme="majorHAnsi" w:eastAsiaTheme="majorEastAsia" w:hAnsiTheme="majorHAnsi" w:cstheme="majorBidi"/>
      <w:i/>
      <w:iCs/>
      <w:color w:val="7D380A" w:themeColor="accent2" w:themeShade="80"/>
      <w:sz w:val="28"/>
      <w:szCs w:val="28"/>
    </w:rPr>
  </w:style>
  <w:style w:type="character" w:customStyle="1" w:styleId="Heading5Char">
    <w:name w:val="Heading 5 Char"/>
    <w:basedOn w:val="DefaultParagraphFont"/>
    <w:link w:val="Heading5"/>
    <w:uiPriority w:val="9"/>
    <w:semiHidden/>
    <w:rsid w:val="004929EF"/>
    <w:rPr>
      <w:rFonts w:asciiTheme="majorHAnsi" w:eastAsiaTheme="majorEastAsia" w:hAnsiTheme="majorHAnsi" w:cstheme="majorBidi"/>
      <w:color w:val="BB540F" w:themeColor="accent2" w:themeShade="BF"/>
      <w:sz w:val="24"/>
      <w:szCs w:val="24"/>
    </w:rPr>
  </w:style>
  <w:style w:type="character" w:customStyle="1" w:styleId="Heading6Char">
    <w:name w:val="Heading 6 Char"/>
    <w:basedOn w:val="DefaultParagraphFont"/>
    <w:link w:val="Heading6"/>
    <w:uiPriority w:val="9"/>
    <w:semiHidden/>
    <w:rsid w:val="004929EF"/>
    <w:rPr>
      <w:rFonts w:asciiTheme="majorHAnsi" w:eastAsiaTheme="majorEastAsia" w:hAnsiTheme="majorHAnsi" w:cstheme="majorBidi"/>
      <w:i/>
      <w:iCs/>
      <w:color w:val="7D380A" w:themeColor="accent2" w:themeShade="80"/>
      <w:sz w:val="24"/>
      <w:szCs w:val="24"/>
    </w:rPr>
  </w:style>
  <w:style w:type="character" w:customStyle="1" w:styleId="Heading7Char">
    <w:name w:val="Heading 7 Char"/>
    <w:basedOn w:val="DefaultParagraphFont"/>
    <w:link w:val="Heading7"/>
    <w:uiPriority w:val="9"/>
    <w:semiHidden/>
    <w:rsid w:val="004929EF"/>
    <w:rPr>
      <w:rFonts w:asciiTheme="majorHAnsi" w:eastAsiaTheme="majorEastAsia" w:hAnsiTheme="majorHAnsi" w:cstheme="majorBidi"/>
      <w:b/>
      <w:bCs/>
      <w:color w:val="7D380A" w:themeColor="accent2" w:themeShade="80"/>
      <w:sz w:val="22"/>
      <w:szCs w:val="22"/>
    </w:rPr>
  </w:style>
  <w:style w:type="character" w:customStyle="1" w:styleId="Heading8Char">
    <w:name w:val="Heading 8 Char"/>
    <w:basedOn w:val="DefaultParagraphFont"/>
    <w:link w:val="Heading8"/>
    <w:uiPriority w:val="9"/>
    <w:semiHidden/>
    <w:rsid w:val="004929EF"/>
    <w:rPr>
      <w:rFonts w:asciiTheme="majorHAnsi" w:eastAsiaTheme="majorEastAsia" w:hAnsiTheme="majorHAnsi" w:cstheme="majorBidi"/>
      <w:color w:val="7D380A" w:themeColor="accent2" w:themeShade="80"/>
      <w:sz w:val="22"/>
      <w:szCs w:val="22"/>
    </w:rPr>
  </w:style>
  <w:style w:type="character" w:customStyle="1" w:styleId="Heading9Char">
    <w:name w:val="Heading 9 Char"/>
    <w:basedOn w:val="DefaultParagraphFont"/>
    <w:link w:val="Heading9"/>
    <w:uiPriority w:val="9"/>
    <w:semiHidden/>
    <w:rsid w:val="004929EF"/>
    <w:rPr>
      <w:rFonts w:asciiTheme="majorHAnsi" w:eastAsiaTheme="majorEastAsia" w:hAnsiTheme="majorHAnsi" w:cstheme="majorBidi"/>
      <w:i/>
      <w:iCs/>
      <w:color w:val="7D380A" w:themeColor="accent2" w:themeShade="80"/>
      <w:sz w:val="22"/>
      <w:szCs w:val="22"/>
    </w:rPr>
  </w:style>
  <w:style w:type="character" w:styleId="HTMLAcronym">
    <w:name w:val="HTML Acronym"/>
    <w:basedOn w:val="DefaultParagraphFont"/>
    <w:uiPriority w:val="99"/>
    <w:semiHidden/>
    <w:unhideWhenUsed/>
    <w:rsid w:val="00572222"/>
    <w:rPr>
      <w:sz w:val="22"/>
    </w:rPr>
  </w:style>
  <w:style w:type="paragraph" w:styleId="HTMLAddress">
    <w:name w:val="HTML Address"/>
    <w:basedOn w:val="Normal"/>
    <w:link w:val="HTMLAddressChar"/>
    <w:uiPriority w:val="99"/>
    <w:semiHidden/>
    <w:unhideWhenUsed/>
    <w:rsid w:val="00572222"/>
    <w:pPr>
      <w:spacing w:after="0" w:line="240" w:lineRule="auto"/>
    </w:pPr>
    <w:rPr>
      <w:i/>
      <w:iCs/>
    </w:rPr>
  </w:style>
  <w:style w:type="character" w:customStyle="1" w:styleId="HTMLAddressChar">
    <w:name w:val="HTML Address Char"/>
    <w:basedOn w:val="DefaultParagraphFont"/>
    <w:link w:val="HTMLAddress"/>
    <w:uiPriority w:val="99"/>
    <w:semiHidden/>
    <w:rsid w:val="00572222"/>
    <w:rPr>
      <w:i/>
      <w:iCs/>
      <w:kern w:val="16"/>
      <w:sz w:val="22"/>
      <w14:ligatures w14:val="standardContextual"/>
      <w14:numForm w14:val="oldStyle"/>
      <w14:numSpacing w14:val="proportional"/>
      <w14:cntxtAlts/>
    </w:rPr>
  </w:style>
  <w:style w:type="character" w:styleId="HTMLCite">
    <w:name w:val="HTML Cite"/>
    <w:basedOn w:val="DefaultParagraphFont"/>
    <w:uiPriority w:val="99"/>
    <w:semiHidden/>
    <w:unhideWhenUsed/>
    <w:rsid w:val="00572222"/>
    <w:rPr>
      <w:i/>
      <w:iCs/>
      <w:sz w:val="22"/>
    </w:rPr>
  </w:style>
  <w:style w:type="character" w:styleId="HTMLCode">
    <w:name w:val="HTML Code"/>
    <w:basedOn w:val="DefaultParagraphFont"/>
    <w:uiPriority w:val="99"/>
    <w:semiHidden/>
    <w:unhideWhenUsed/>
    <w:rsid w:val="00572222"/>
    <w:rPr>
      <w:rFonts w:ascii="Consolas" w:hAnsi="Consolas"/>
      <w:sz w:val="22"/>
      <w:szCs w:val="20"/>
    </w:rPr>
  </w:style>
  <w:style w:type="character" w:styleId="HTMLDefinition">
    <w:name w:val="HTML Definition"/>
    <w:basedOn w:val="DefaultParagraphFont"/>
    <w:uiPriority w:val="99"/>
    <w:semiHidden/>
    <w:unhideWhenUsed/>
    <w:rsid w:val="00572222"/>
    <w:rPr>
      <w:i/>
      <w:iCs/>
      <w:sz w:val="22"/>
    </w:rPr>
  </w:style>
  <w:style w:type="character" w:styleId="HTMLKeyboard">
    <w:name w:val="HTML Keyboard"/>
    <w:basedOn w:val="DefaultParagraphFont"/>
    <w:uiPriority w:val="99"/>
    <w:semiHidden/>
    <w:unhideWhenUsed/>
    <w:rsid w:val="00572222"/>
    <w:rPr>
      <w:rFonts w:ascii="Consolas" w:hAnsi="Consolas"/>
      <w:sz w:val="22"/>
      <w:szCs w:val="20"/>
    </w:rPr>
  </w:style>
  <w:style w:type="paragraph" w:styleId="HTMLPreformatted">
    <w:name w:val="HTML Preformatted"/>
    <w:basedOn w:val="Normal"/>
    <w:link w:val="HTMLPreformattedChar"/>
    <w:uiPriority w:val="99"/>
    <w:semiHidden/>
    <w:unhideWhenUsed/>
    <w:rsid w:val="00572222"/>
    <w:pPr>
      <w:spacing w:after="0"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572222"/>
    <w:rPr>
      <w:rFonts w:ascii="Consolas" w:hAnsi="Consolas"/>
      <w:kern w:val="16"/>
      <w:sz w:val="22"/>
      <w14:ligatures w14:val="standardContextual"/>
      <w14:numForm w14:val="oldStyle"/>
      <w14:numSpacing w14:val="proportional"/>
      <w14:cntxtAlts/>
    </w:rPr>
  </w:style>
  <w:style w:type="character" w:styleId="HTMLSample">
    <w:name w:val="HTML Sample"/>
    <w:basedOn w:val="DefaultParagraphFont"/>
    <w:uiPriority w:val="99"/>
    <w:semiHidden/>
    <w:unhideWhenUsed/>
    <w:rsid w:val="00572222"/>
    <w:rPr>
      <w:rFonts w:ascii="Consolas" w:hAnsi="Consolas"/>
      <w:sz w:val="24"/>
      <w:szCs w:val="24"/>
    </w:rPr>
  </w:style>
  <w:style w:type="character" w:styleId="HTMLTypewriter">
    <w:name w:val="HTML Typewriter"/>
    <w:basedOn w:val="DefaultParagraphFont"/>
    <w:uiPriority w:val="99"/>
    <w:semiHidden/>
    <w:unhideWhenUsed/>
    <w:rsid w:val="00572222"/>
    <w:rPr>
      <w:rFonts w:ascii="Consolas" w:hAnsi="Consolas"/>
      <w:sz w:val="22"/>
      <w:szCs w:val="20"/>
    </w:rPr>
  </w:style>
  <w:style w:type="character" w:styleId="HTMLVariable">
    <w:name w:val="HTML Variable"/>
    <w:basedOn w:val="DefaultParagraphFont"/>
    <w:uiPriority w:val="99"/>
    <w:semiHidden/>
    <w:unhideWhenUsed/>
    <w:rsid w:val="00572222"/>
    <w:rPr>
      <w:i/>
      <w:iCs/>
      <w:sz w:val="22"/>
    </w:rPr>
  </w:style>
  <w:style w:type="character" w:styleId="Hyperlink">
    <w:name w:val="Hyperlink"/>
    <w:basedOn w:val="DefaultParagraphFont"/>
    <w:uiPriority w:val="99"/>
    <w:semiHidden/>
    <w:unhideWhenUsed/>
    <w:rsid w:val="000F51EC"/>
    <w:rPr>
      <w:color w:val="7D380A" w:themeColor="accent4" w:themeShade="80"/>
      <w:sz w:val="22"/>
      <w:u w:val="single"/>
    </w:rPr>
  </w:style>
  <w:style w:type="paragraph" w:styleId="Index1">
    <w:name w:val="index 1"/>
    <w:basedOn w:val="Normal"/>
    <w:next w:val="Normal"/>
    <w:autoRedefine/>
    <w:uiPriority w:val="99"/>
    <w:semiHidden/>
    <w:unhideWhenUsed/>
    <w:rsid w:val="00572222"/>
    <w:pPr>
      <w:spacing w:after="0" w:line="240" w:lineRule="auto"/>
      <w:ind w:left="200" w:hanging="200"/>
    </w:pPr>
  </w:style>
  <w:style w:type="paragraph" w:styleId="Index2">
    <w:name w:val="index 2"/>
    <w:basedOn w:val="Normal"/>
    <w:next w:val="Normal"/>
    <w:autoRedefine/>
    <w:uiPriority w:val="99"/>
    <w:semiHidden/>
    <w:unhideWhenUsed/>
    <w:rsid w:val="00572222"/>
    <w:pPr>
      <w:spacing w:after="0" w:line="240" w:lineRule="auto"/>
      <w:ind w:left="400" w:hanging="200"/>
    </w:pPr>
  </w:style>
  <w:style w:type="paragraph" w:styleId="Index3">
    <w:name w:val="index 3"/>
    <w:basedOn w:val="Normal"/>
    <w:next w:val="Normal"/>
    <w:autoRedefine/>
    <w:uiPriority w:val="99"/>
    <w:semiHidden/>
    <w:unhideWhenUsed/>
    <w:rsid w:val="00572222"/>
    <w:pPr>
      <w:spacing w:after="0" w:line="240" w:lineRule="auto"/>
      <w:ind w:left="600" w:hanging="200"/>
    </w:pPr>
  </w:style>
  <w:style w:type="paragraph" w:styleId="Index4">
    <w:name w:val="index 4"/>
    <w:basedOn w:val="Normal"/>
    <w:next w:val="Normal"/>
    <w:autoRedefine/>
    <w:uiPriority w:val="99"/>
    <w:semiHidden/>
    <w:unhideWhenUsed/>
    <w:rsid w:val="00572222"/>
    <w:pPr>
      <w:spacing w:after="0" w:line="240" w:lineRule="auto"/>
      <w:ind w:left="800" w:hanging="200"/>
    </w:pPr>
  </w:style>
  <w:style w:type="paragraph" w:styleId="Index5">
    <w:name w:val="index 5"/>
    <w:basedOn w:val="Normal"/>
    <w:next w:val="Normal"/>
    <w:autoRedefine/>
    <w:uiPriority w:val="99"/>
    <w:semiHidden/>
    <w:unhideWhenUsed/>
    <w:rsid w:val="00572222"/>
    <w:pPr>
      <w:spacing w:after="0" w:line="240" w:lineRule="auto"/>
      <w:ind w:left="1000" w:hanging="200"/>
    </w:pPr>
  </w:style>
  <w:style w:type="paragraph" w:styleId="Index6">
    <w:name w:val="index 6"/>
    <w:basedOn w:val="Normal"/>
    <w:next w:val="Normal"/>
    <w:autoRedefine/>
    <w:uiPriority w:val="99"/>
    <w:semiHidden/>
    <w:unhideWhenUsed/>
    <w:rsid w:val="00572222"/>
    <w:pPr>
      <w:spacing w:after="0" w:line="240" w:lineRule="auto"/>
      <w:ind w:left="1200" w:hanging="200"/>
    </w:pPr>
  </w:style>
  <w:style w:type="paragraph" w:styleId="Index7">
    <w:name w:val="index 7"/>
    <w:basedOn w:val="Normal"/>
    <w:next w:val="Normal"/>
    <w:autoRedefine/>
    <w:uiPriority w:val="99"/>
    <w:semiHidden/>
    <w:unhideWhenUsed/>
    <w:rsid w:val="00572222"/>
    <w:pPr>
      <w:spacing w:after="0" w:line="240" w:lineRule="auto"/>
      <w:ind w:left="1400" w:hanging="200"/>
    </w:pPr>
  </w:style>
  <w:style w:type="paragraph" w:styleId="Index8">
    <w:name w:val="index 8"/>
    <w:basedOn w:val="Normal"/>
    <w:next w:val="Normal"/>
    <w:autoRedefine/>
    <w:uiPriority w:val="99"/>
    <w:semiHidden/>
    <w:unhideWhenUsed/>
    <w:rsid w:val="00572222"/>
    <w:pPr>
      <w:spacing w:after="0" w:line="240" w:lineRule="auto"/>
      <w:ind w:left="1600" w:hanging="200"/>
    </w:pPr>
  </w:style>
  <w:style w:type="paragraph" w:styleId="Index9">
    <w:name w:val="index 9"/>
    <w:basedOn w:val="Normal"/>
    <w:next w:val="Normal"/>
    <w:autoRedefine/>
    <w:uiPriority w:val="99"/>
    <w:semiHidden/>
    <w:unhideWhenUsed/>
    <w:rsid w:val="00572222"/>
    <w:pPr>
      <w:spacing w:after="0" w:line="240" w:lineRule="auto"/>
      <w:ind w:left="1800" w:hanging="200"/>
    </w:pPr>
  </w:style>
  <w:style w:type="paragraph" w:styleId="IndexHeading">
    <w:name w:val="index heading"/>
    <w:basedOn w:val="Normal"/>
    <w:next w:val="Index1"/>
    <w:uiPriority w:val="99"/>
    <w:semiHidden/>
    <w:unhideWhenUsed/>
    <w:rsid w:val="00572222"/>
    <w:rPr>
      <w:rFonts w:asciiTheme="majorHAnsi" w:eastAsiaTheme="majorEastAsia" w:hAnsiTheme="majorHAnsi" w:cstheme="majorBidi"/>
      <w:b/>
      <w:bCs/>
    </w:rPr>
  </w:style>
  <w:style w:type="character" w:styleId="IntenseEmphasis">
    <w:name w:val="Intense Emphasis"/>
    <w:basedOn w:val="DefaultParagraphFont"/>
    <w:uiPriority w:val="21"/>
    <w:qFormat/>
    <w:rsid w:val="004929EF"/>
    <w:rPr>
      <w:b/>
      <w:bCs/>
      <w:i/>
      <w:iCs/>
      <w:caps w:val="0"/>
      <w:smallCaps w:val="0"/>
      <w:strike w:val="0"/>
      <w:dstrike w:val="0"/>
      <w:color w:val="ED7422" w:themeColor="accent2"/>
    </w:rPr>
  </w:style>
  <w:style w:type="paragraph" w:styleId="IntenseQuote">
    <w:name w:val="Intense Quote"/>
    <w:basedOn w:val="Normal"/>
    <w:next w:val="Normal"/>
    <w:link w:val="IntenseQuoteChar"/>
    <w:uiPriority w:val="30"/>
    <w:qFormat/>
    <w:rsid w:val="004929EF"/>
    <w:pPr>
      <w:pBdr>
        <w:top w:val="single" w:sz="24" w:space="4" w:color="ED7422"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4929EF"/>
    <w:rPr>
      <w:rFonts w:asciiTheme="majorHAnsi" w:eastAsiaTheme="majorEastAsia" w:hAnsiTheme="majorHAnsi" w:cstheme="majorBidi"/>
      <w:sz w:val="24"/>
      <w:szCs w:val="24"/>
    </w:rPr>
  </w:style>
  <w:style w:type="character" w:styleId="IntenseReference">
    <w:name w:val="Intense Reference"/>
    <w:basedOn w:val="DefaultParagraphFont"/>
    <w:uiPriority w:val="32"/>
    <w:qFormat/>
    <w:rsid w:val="004929EF"/>
    <w:rPr>
      <w:b/>
      <w:bCs/>
      <w:caps w:val="0"/>
      <w:smallCaps/>
      <w:color w:val="auto"/>
      <w:spacing w:val="0"/>
      <w:u w:val="single"/>
    </w:rPr>
  </w:style>
  <w:style w:type="table" w:styleId="LightGrid">
    <w:name w:val="Light Grid"/>
    <w:basedOn w:val="TableNormal"/>
    <w:uiPriority w:val="62"/>
    <w:semiHidden/>
    <w:unhideWhenUsed/>
    <w:rsid w:val="0057222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572222"/>
    <w:pPr>
      <w:spacing w:after="0" w:line="240" w:lineRule="auto"/>
    </w:pPr>
    <w:tblPr>
      <w:tblStyleRowBandSize w:val="1"/>
      <w:tblStyleColBandSize w:val="1"/>
      <w:tblBorders>
        <w:top w:val="single" w:sz="8" w:space="0" w:color="345DAE" w:themeColor="accent1"/>
        <w:left w:val="single" w:sz="8" w:space="0" w:color="345DAE" w:themeColor="accent1"/>
        <w:bottom w:val="single" w:sz="8" w:space="0" w:color="345DAE" w:themeColor="accent1"/>
        <w:right w:val="single" w:sz="8" w:space="0" w:color="345DAE" w:themeColor="accent1"/>
        <w:insideH w:val="single" w:sz="8" w:space="0" w:color="345DAE" w:themeColor="accent1"/>
        <w:insideV w:val="single" w:sz="8" w:space="0" w:color="345DAE"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45DAE" w:themeColor="accent1"/>
          <w:left w:val="single" w:sz="8" w:space="0" w:color="345DAE" w:themeColor="accent1"/>
          <w:bottom w:val="single" w:sz="18" w:space="0" w:color="345DAE" w:themeColor="accent1"/>
          <w:right w:val="single" w:sz="8" w:space="0" w:color="345DAE" w:themeColor="accent1"/>
          <w:insideH w:val="nil"/>
          <w:insideV w:val="single" w:sz="8" w:space="0" w:color="345DAE"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5DAE" w:themeColor="accent1"/>
          <w:left w:val="single" w:sz="8" w:space="0" w:color="345DAE" w:themeColor="accent1"/>
          <w:bottom w:val="single" w:sz="8" w:space="0" w:color="345DAE" w:themeColor="accent1"/>
          <w:right w:val="single" w:sz="8" w:space="0" w:color="345DAE" w:themeColor="accent1"/>
          <w:insideH w:val="nil"/>
          <w:insideV w:val="single" w:sz="8" w:space="0" w:color="345DAE"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5DAE" w:themeColor="accent1"/>
          <w:left w:val="single" w:sz="8" w:space="0" w:color="345DAE" w:themeColor="accent1"/>
          <w:bottom w:val="single" w:sz="8" w:space="0" w:color="345DAE" w:themeColor="accent1"/>
          <w:right w:val="single" w:sz="8" w:space="0" w:color="345DAE" w:themeColor="accent1"/>
        </w:tcBorders>
      </w:tcPr>
    </w:tblStylePr>
    <w:tblStylePr w:type="band1Vert">
      <w:tblPr/>
      <w:tcPr>
        <w:tcBorders>
          <w:top w:val="single" w:sz="8" w:space="0" w:color="345DAE" w:themeColor="accent1"/>
          <w:left w:val="single" w:sz="8" w:space="0" w:color="345DAE" w:themeColor="accent1"/>
          <w:bottom w:val="single" w:sz="8" w:space="0" w:color="345DAE" w:themeColor="accent1"/>
          <w:right w:val="single" w:sz="8" w:space="0" w:color="345DAE" w:themeColor="accent1"/>
        </w:tcBorders>
        <w:shd w:val="clear" w:color="auto" w:fill="C8D5EE" w:themeFill="accent1" w:themeFillTint="3F"/>
      </w:tcPr>
    </w:tblStylePr>
    <w:tblStylePr w:type="band1Horz">
      <w:tblPr/>
      <w:tcPr>
        <w:tcBorders>
          <w:top w:val="single" w:sz="8" w:space="0" w:color="345DAE" w:themeColor="accent1"/>
          <w:left w:val="single" w:sz="8" w:space="0" w:color="345DAE" w:themeColor="accent1"/>
          <w:bottom w:val="single" w:sz="8" w:space="0" w:color="345DAE" w:themeColor="accent1"/>
          <w:right w:val="single" w:sz="8" w:space="0" w:color="345DAE" w:themeColor="accent1"/>
          <w:insideV w:val="single" w:sz="8" w:space="0" w:color="345DAE" w:themeColor="accent1"/>
        </w:tcBorders>
        <w:shd w:val="clear" w:color="auto" w:fill="C8D5EE" w:themeFill="accent1" w:themeFillTint="3F"/>
      </w:tcPr>
    </w:tblStylePr>
    <w:tblStylePr w:type="band2Horz">
      <w:tblPr/>
      <w:tcPr>
        <w:tcBorders>
          <w:top w:val="single" w:sz="8" w:space="0" w:color="345DAE" w:themeColor="accent1"/>
          <w:left w:val="single" w:sz="8" w:space="0" w:color="345DAE" w:themeColor="accent1"/>
          <w:bottom w:val="single" w:sz="8" w:space="0" w:color="345DAE" w:themeColor="accent1"/>
          <w:right w:val="single" w:sz="8" w:space="0" w:color="345DAE" w:themeColor="accent1"/>
          <w:insideV w:val="single" w:sz="8" w:space="0" w:color="345DAE" w:themeColor="accent1"/>
        </w:tcBorders>
      </w:tcPr>
    </w:tblStylePr>
  </w:style>
  <w:style w:type="table" w:styleId="LightGrid-Accent2">
    <w:name w:val="Light Grid Accent 2"/>
    <w:basedOn w:val="TableNormal"/>
    <w:uiPriority w:val="62"/>
    <w:semiHidden/>
    <w:unhideWhenUsed/>
    <w:rsid w:val="00572222"/>
    <w:pPr>
      <w:spacing w:after="0" w:line="240" w:lineRule="auto"/>
    </w:pPr>
    <w:tblPr>
      <w:tblStyleRowBandSize w:val="1"/>
      <w:tblStyleColBandSize w:val="1"/>
      <w:tblBorders>
        <w:top w:val="single" w:sz="8" w:space="0" w:color="ED7422" w:themeColor="accent2"/>
        <w:left w:val="single" w:sz="8" w:space="0" w:color="ED7422" w:themeColor="accent2"/>
        <w:bottom w:val="single" w:sz="8" w:space="0" w:color="ED7422" w:themeColor="accent2"/>
        <w:right w:val="single" w:sz="8" w:space="0" w:color="ED7422" w:themeColor="accent2"/>
        <w:insideH w:val="single" w:sz="8" w:space="0" w:color="ED7422" w:themeColor="accent2"/>
        <w:insideV w:val="single" w:sz="8" w:space="0" w:color="ED742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422" w:themeColor="accent2"/>
          <w:left w:val="single" w:sz="8" w:space="0" w:color="ED7422" w:themeColor="accent2"/>
          <w:bottom w:val="single" w:sz="18" w:space="0" w:color="ED7422" w:themeColor="accent2"/>
          <w:right w:val="single" w:sz="8" w:space="0" w:color="ED7422" w:themeColor="accent2"/>
          <w:insideH w:val="nil"/>
          <w:insideV w:val="single" w:sz="8" w:space="0" w:color="ED742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422" w:themeColor="accent2"/>
          <w:left w:val="single" w:sz="8" w:space="0" w:color="ED7422" w:themeColor="accent2"/>
          <w:bottom w:val="single" w:sz="8" w:space="0" w:color="ED7422" w:themeColor="accent2"/>
          <w:right w:val="single" w:sz="8" w:space="0" w:color="ED7422" w:themeColor="accent2"/>
          <w:insideH w:val="nil"/>
          <w:insideV w:val="single" w:sz="8" w:space="0" w:color="ED742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422" w:themeColor="accent2"/>
          <w:left w:val="single" w:sz="8" w:space="0" w:color="ED7422" w:themeColor="accent2"/>
          <w:bottom w:val="single" w:sz="8" w:space="0" w:color="ED7422" w:themeColor="accent2"/>
          <w:right w:val="single" w:sz="8" w:space="0" w:color="ED7422" w:themeColor="accent2"/>
        </w:tcBorders>
      </w:tcPr>
    </w:tblStylePr>
    <w:tblStylePr w:type="band1Vert">
      <w:tblPr/>
      <w:tcPr>
        <w:tcBorders>
          <w:top w:val="single" w:sz="8" w:space="0" w:color="ED7422" w:themeColor="accent2"/>
          <w:left w:val="single" w:sz="8" w:space="0" w:color="ED7422" w:themeColor="accent2"/>
          <w:bottom w:val="single" w:sz="8" w:space="0" w:color="ED7422" w:themeColor="accent2"/>
          <w:right w:val="single" w:sz="8" w:space="0" w:color="ED7422" w:themeColor="accent2"/>
        </w:tcBorders>
        <w:shd w:val="clear" w:color="auto" w:fill="FADCC8" w:themeFill="accent2" w:themeFillTint="3F"/>
      </w:tcPr>
    </w:tblStylePr>
    <w:tblStylePr w:type="band1Horz">
      <w:tblPr/>
      <w:tcPr>
        <w:tcBorders>
          <w:top w:val="single" w:sz="8" w:space="0" w:color="ED7422" w:themeColor="accent2"/>
          <w:left w:val="single" w:sz="8" w:space="0" w:color="ED7422" w:themeColor="accent2"/>
          <w:bottom w:val="single" w:sz="8" w:space="0" w:color="ED7422" w:themeColor="accent2"/>
          <w:right w:val="single" w:sz="8" w:space="0" w:color="ED7422" w:themeColor="accent2"/>
          <w:insideV w:val="single" w:sz="8" w:space="0" w:color="ED7422" w:themeColor="accent2"/>
        </w:tcBorders>
        <w:shd w:val="clear" w:color="auto" w:fill="FADCC8" w:themeFill="accent2" w:themeFillTint="3F"/>
      </w:tcPr>
    </w:tblStylePr>
    <w:tblStylePr w:type="band2Horz">
      <w:tblPr/>
      <w:tcPr>
        <w:tcBorders>
          <w:top w:val="single" w:sz="8" w:space="0" w:color="ED7422" w:themeColor="accent2"/>
          <w:left w:val="single" w:sz="8" w:space="0" w:color="ED7422" w:themeColor="accent2"/>
          <w:bottom w:val="single" w:sz="8" w:space="0" w:color="ED7422" w:themeColor="accent2"/>
          <w:right w:val="single" w:sz="8" w:space="0" w:color="ED7422" w:themeColor="accent2"/>
          <w:insideV w:val="single" w:sz="8" w:space="0" w:color="ED7422" w:themeColor="accent2"/>
        </w:tcBorders>
      </w:tcPr>
    </w:tblStylePr>
  </w:style>
  <w:style w:type="table" w:styleId="LightGrid-Accent3">
    <w:name w:val="Light Grid Accent 3"/>
    <w:basedOn w:val="TableNormal"/>
    <w:uiPriority w:val="62"/>
    <w:semiHidden/>
    <w:unhideWhenUsed/>
    <w:rsid w:val="00572222"/>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572222"/>
    <w:pPr>
      <w:spacing w:after="0" w:line="240" w:lineRule="auto"/>
    </w:pPr>
    <w:tblPr>
      <w:tblStyleRowBandSize w:val="1"/>
      <w:tblStyleColBandSize w:val="1"/>
      <w:tblBorders>
        <w:top w:val="single" w:sz="8" w:space="0" w:color="ED7422" w:themeColor="accent4"/>
        <w:left w:val="single" w:sz="8" w:space="0" w:color="ED7422" w:themeColor="accent4"/>
        <w:bottom w:val="single" w:sz="8" w:space="0" w:color="ED7422" w:themeColor="accent4"/>
        <w:right w:val="single" w:sz="8" w:space="0" w:color="ED7422" w:themeColor="accent4"/>
        <w:insideH w:val="single" w:sz="8" w:space="0" w:color="ED7422" w:themeColor="accent4"/>
        <w:insideV w:val="single" w:sz="8" w:space="0" w:color="ED742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422" w:themeColor="accent4"/>
          <w:left w:val="single" w:sz="8" w:space="0" w:color="ED7422" w:themeColor="accent4"/>
          <w:bottom w:val="single" w:sz="18" w:space="0" w:color="ED7422" w:themeColor="accent4"/>
          <w:right w:val="single" w:sz="8" w:space="0" w:color="ED7422" w:themeColor="accent4"/>
          <w:insideH w:val="nil"/>
          <w:insideV w:val="single" w:sz="8" w:space="0" w:color="ED742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422" w:themeColor="accent4"/>
          <w:left w:val="single" w:sz="8" w:space="0" w:color="ED7422" w:themeColor="accent4"/>
          <w:bottom w:val="single" w:sz="8" w:space="0" w:color="ED7422" w:themeColor="accent4"/>
          <w:right w:val="single" w:sz="8" w:space="0" w:color="ED7422" w:themeColor="accent4"/>
          <w:insideH w:val="nil"/>
          <w:insideV w:val="single" w:sz="8" w:space="0" w:color="ED742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422" w:themeColor="accent4"/>
          <w:left w:val="single" w:sz="8" w:space="0" w:color="ED7422" w:themeColor="accent4"/>
          <w:bottom w:val="single" w:sz="8" w:space="0" w:color="ED7422" w:themeColor="accent4"/>
          <w:right w:val="single" w:sz="8" w:space="0" w:color="ED7422" w:themeColor="accent4"/>
        </w:tcBorders>
      </w:tcPr>
    </w:tblStylePr>
    <w:tblStylePr w:type="band1Vert">
      <w:tblPr/>
      <w:tcPr>
        <w:tcBorders>
          <w:top w:val="single" w:sz="8" w:space="0" w:color="ED7422" w:themeColor="accent4"/>
          <w:left w:val="single" w:sz="8" w:space="0" w:color="ED7422" w:themeColor="accent4"/>
          <w:bottom w:val="single" w:sz="8" w:space="0" w:color="ED7422" w:themeColor="accent4"/>
          <w:right w:val="single" w:sz="8" w:space="0" w:color="ED7422" w:themeColor="accent4"/>
        </w:tcBorders>
        <w:shd w:val="clear" w:color="auto" w:fill="FADCC8" w:themeFill="accent4" w:themeFillTint="3F"/>
      </w:tcPr>
    </w:tblStylePr>
    <w:tblStylePr w:type="band1Horz">
      <w:tblPr/>
      <w:tcPr>
        <w:tcBorders>
          <w:top w:val="single" w:sz="8" w:space="0" w:color="ED7422" w:themeColor="accent4"/>
          <w:left w:val="single" w:sz="8" w:space="0" w:color="ED7422" w:themeColor="accent4"/>
          <w:bottom w:val="single" w:sz="8" w:space="0" w:color="ED7422" w:themeColor="accent4"/>
          <w:right w:val="single" w:sz="8" w:space="0" w:color="ED7422" w:themeColor="accent4"/>
          <w:insideV w:val="single" w:sz="8" w:space="0" w:color="ED7422" w:themeColor="accent4"/>
        </w:tcBorders>
        <w:shd w:val="clear" w:color="auto" w:fill="FADCC8" w:themeFill="accent4" w:themeFillTint="3F"/>
      </w:tcPr>
    </w:tblStylePr>
    <w:tblStylePr w:type="band2Horz">
      <w:tblPr/>
      <w:tcPr>
        <w:tcBorders>
          <w:top w:val="single" w:sz="8" w:space="0" w:color="ED7422" w:themeColor="accent4"/>
          <w:left w:val="single" w:sz="8" w:space="0" w:color="ED7422" w:themeColor="accent4"/>
          <w:bottom w:val="single" w:sz="8" w:space="0" w:color="ED7422" w:themeColor="accent4"/>
          <w:right w:val="single" w:sz="8" w:space="0" w:color="ED7422" w:themeColor="accent4"/>
          <w:insideV w:val="single" w:sz="8" w:space="0" w:color="ED7422" w:themeColor="accent4"/>
        </w:tcBorders>
      </w:tcPr>
    </w:tblStylePr>
  </w:style>
  <w:style w:type="table" w:styleId="LightGrid-Accent5">
    <w:name w:val="Light Grid Accent 5"/>
    <w:basedOn w:val="TableNormal"/>
    <w:uiPriority w:val="62"/>
    <w:semiHidden/>
    <w:unhideWhenUsed/>
    <w:rsid w:val="00572222"/>
    <w:pPr>
      <w:spacing w:after="0" w:line="240" w:lineRule="auto"/>
    </w:pPr>
    <w:tblPr>
      <w:tblStyleRowBandSize w:val="1"/>
      <w:tblStyleColBandSize w:val="1"/>
      <w:tblBorders>
        <w:top w:val="single" w:sz="8" w:space="0" w:color="345DAE" w:themeColor="accent5"/>
        <w:left w:val="single" w:sz="8" w:space="0" w:color="345DAE" w:themeColor="accent5"/>
        <w:bottom w:val="single" w:sz="8" w:space="0" w:color="345DAE" w:themeColor="accent5"/>
        <w:right w:val="single" w:sz="8" w:space="0" w:color="345DAE" w:themeColor="accent5"/>
        <w:insideH w:val="single" w:sz="8" w:space="0" w:color="345DAE" w:themeColor="accent5"/>
        <w:insideV w:val="single" w:sz="8" w:space="0" w:color="345DAE"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45DAE" w:themeColor="accent5"/>
          <w:left w:val="single" w:sz="8" w:space="0" w:color="345DAE" w:themeColor="accent5"/>
          <w:bottom w:val="single" w:sz="18" w:space="0" w:color="345DAE" w:themeColor="accent5"/>
          <w:right w:val="single" w:sz="8" w:space="0" w:color="345DAE" w:themeColor="accent5"/>
          <w:insideH w:val="nil"/>
          <w:insideV w:val="single" w:sz="8" w:space="0" w:color="345DAE"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5DAE" w:themeColor="accent5"/>
          <w:left w:val="single" w:sz="8" w:space="0" w:color="345DAE" w:themeColor="accent5"/>
          <w:bottom w:val="single" w:sz="8" w:space="0" w:color="345DAE" w:themeColor="accent5"/>
          <w:right w:val="single" w:sz="8" w:space="0" w:color="345DAE" w:themeColor="accent5"/>
          <w:insideH w:val="nil"/>
          <w:insideV w:val="single" w:sz="8" w:space="0" w:color="345DAE"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5DAE" w:themeColor="accent5"/>
          <w:left w:val="single" w:sz="8" w:space="0" w:color="345DAE" w:themeColor="accent5"/>
          <w:bottom w:val="single" w:sz="8" w:space="0" w:color="345DAE" w:themeColor="accent5"/>
          <w:right w:val="single" w:sz="8" w:space="0" w:color="345DAE" w:themeColor="accent5"/>
        </w:tcBorders>
      </w:tcPr>
    </w:tblStylePr>
    <w:tblStylePr w:type="band1Vert">
      <w:tblPr/>
      <w:tcPr>
        <w:tcBorders>
          <w:top w:val="single" w:sz="8" w:space="0" w:color="345DAE" w:themeColor="accent5"/>
          <w:left w:val="single" w:sz="8" w:space="0" w:color="345DAE" w:themeColor="accent5"/>
          <w:bottom w:val="single" w:sz="8" w:space="0" w:color="345DAE" w:themeColor="accent5"/>
          <w:right w:val="single" w:sz="8" w:space="0" w:color="345DAE" w:themeColor="accent5"/>
        </w:tcBorders>
        <w:shd w:val="clear" w:color="auto" w:fill="C8D5EE" w:themeFill="accent5" w:themeFillTint="3F"/>
      </w:tcPr>
    </w:tblStylePr>
    <w:tblStylePr w:type="band1Horz">
      <w:tblPr/>
      <w:tcPr>
        <w:tcBorders>
          <w:top w:val="single" w:sz="8" w:space="0" w:color="345DAE" w:themeColor="accent5"/>
          <w:left w:val="single" w:sz="8" w:space="0" w:color="345DAE" w:themeColor="accent5"/>
          <w:bottom w:val="single" w:sz="8" w:space="0" w:color="345DAE" w:themeColor="accent5"/>
          <w:right w:val="single" w:sz="8" w:space="0" w:color="345DAE" w:themeColor="accent5"/>
          <w:insideV w:val="single" w:sz="8" w:space="0" w:color="345DAE" w:themeColor="accent5"/>
        </w:tcBorders>
        <w:shd w:val="clear" w:color="auto" w:fill="C8D5EE" w:themeFill="accent5" w:themeFillTint="3F"/>
      </w:tcPr>
    </w:tblStylePr>
    <w:tblStylePr w:type="band2Horz">
      <w:tblPr/>
      <w:tcPr>
        <w:tcBorders>
          <w:top w:val="single" w:sz="8" w:space="0" w:color="345DAE" w:themeColor="accent5"/>
          <w:left w:val="single" w:sz="8" w:space="0" w:color="345DAE" w:themeColor="accent5"/>
          <w:bottom w:val="single" w:sz="8" w:space="0" w:color="345DAE" w:themeColor="accent5"/>
          <w:right w:val="single" w:sz="8" w:space="0" w:color="345DAE" w:themeColor="accent5"/>
          <w:insideV w:val="single" w:sz="8" w:space="0" w:color="345DAE" w:themeColor="accent5"/>
        </w:tcBorders>
      </w:tcPr>
    </w:tblStylePr>
  </w:style>
  <w:style w:type="table" w:styleId="LightGrid-Accent6">
    <w:name w:val="Light Grid Accent 6"/>
    <w:basedOn w:val="TableNormal"/>
    <w:uiPriority w:val="62"/>
    <w:semiHidden/>
    <w:unhideWhenUsed/>
    <w:rsid w:val="00572222"/>
    <w:pPr>
      <w:spacing w:after="0" w:line="240" w:lineRule="auto"/>
    </w:pPr>
    <w:tblPr>
      <w:tblStyleRowBandSize w:val="1"/>
      <w:tblStyleColBandSize w:val="1"/>
      <w:tblBorders>
        <w:top w:val="single" w:sz="8" w:space="0" w:color="80BC00" w:themeColor="accent6"/>
        <w:left w:val="single" w:sz="8" w:space="0" w:color="80BC00" w:themeColor="accent6"/>
        <w:bottom w:val="single" w:sz="8" w:space="0" w:color="80BC00" w:themeColor="accent6"/>
        <w:right w:val="single" w:sz="8" w:space="0" w:color="80BC00" w:themeColor="accent6"/>
        <w:insideH w:val="single" w:sz="8" w:space="0" w:color="80BC00" w:themeColor="accent6"/>
        <w:insideV w:val="single" w:sz="8" w:space="0" w:color="80BC0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BC00" w:themeColor="accent6"/>
          <w:left w:val="single" w:sz="8" w:space="0" w:color="80BC00" w:themeColor="accent6"/>
          <w:bottom w:val="single" w:sz="18" w:space="0" w:color="80BC00" w:themeColor="accent6"/>
          <w:right w:val="single" w:sz="8" w:space="0" w:color="80BC00" w:themeColor="accent6"/>
          <w:insideH w:val="nil"/>
          <w:insideV w:val="single" w:sz="8" w:space="0" w:color="80BC0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BC00" w:themeColor="accent6"/>
          <w:left w:val="single" w:sz="8" w:space="0" w:color="80BC00" w:themeColor="accent6"/>
          <w:bottom w:val="single" w:sz="8" w:space="0" w:color="80BC00" w:themeColor="accent6"/>
          <w:right w:val="single" w:sz="8" w:space="0" w:color="80BC00" w:themeColor="accent6"/>
          <w:insideH w:val="nil"/>
          <w:insideV w:val="single" w:sz="8" w:space="0" w:color="80BC0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BC00" w:themeColor="accent6"/>
          <w:left w:val="single" w:sz="8" w:space="0" w:color="80BC00" w:themeColor="accent6"/>
          <w:bottom w:val="single" w:sz="8" w:space="0" w:color="80BC00" w:themeColor="accent6"/>
          <w:right w:val="single" w:sz="8" w:space="0" w:color="80BC00" w:themeColor="accent6"/>
        </w:tcBorders>
      </w:tcPr>
    </w:tblStylePr>
    <w:tblStylePr w:type="band1Vert">
      <w:tblPr/>
      <w:tcPr>
        <w:tcBorders>
          <w:top w:val="single" w:sz="8" w:space="0" w:color="80BC00" w:themeColor="accent6"/>
          <w:left w:val="single" w:sz="8" w:space="0" w:color="80BC00" w:themeColor="accent6"/>
          <w:bottom w:val="single" w:sz="8" w:space="0" w:color="80BC00" w:themeColor="accent6"/>
          <w:right w:val="single" w:sz="8" w:space="0" w:color="80BC00" w:themeColor="accent6"/>
        </w:tcBorders>
        <w:shd w:val="clear" w:color="auto" w:fill="E5FFAF" w:themeFill="accent6" w:themeFillTint="3F"/>
      </w:tcPr>
    </w:tblStylePr>
    <w:tblStylePr w:type="band1Horz">
      <w:tblPr/>
      <w:tcPr>
        <w:tcBorders>
          <w:top w:val="single" w:sz="8" w:space="0" w:color="80BC00" w:themeColor="accent6"/>
          <w:left w:val="single" w:sz="8" w:space="0" w:color="80BC00" w:themeColor="accent6"/>
          <w:bottom w:val="single" w:sz="8" w:space="0" w:color="80BC00" w:themeColor="accent6"/>
          <w:right w:val="single" w:sz="8" w:space="0" w:color="80BC00" w:themeColor="accent6"/>
          <w:insideV w:val="single" w:sz="8" w:space="0" w:color="80BC00" w:themeColor="accent6"/>
        </w:tcBorders>
        <w:shd w:val="clear" w:color="auto" w:fill="E5FFAF" w:themeFill="accent6" w:themeFillTint="3F"/>
      </w:tcPr>
    </w:tblStylePr>
    <w:tblStylePr w:type="band2Horz">
      <w:tblPr/>
      <w:tcPr>
        <w:tcBorders>
          <w:top w:val="single" w:sz="8" w:space="0" w:color="80BC00" w:themeColor="accent6"/>
          <w:left w:val="single" w:sz="8" w:space="0" w:color="80BC00" w:themeColor="accent6"/>
          <w:bottom w:val="single" w:sz="8" w:space="0" w:color="80BC00" w:themeColor="accent6"/>
          <w:right w:val="single" w:sz="8" w:space="0" w:color="80BC00" w:themeColor="accent6"/>
          <w:insideV w:val="single" w:sz="8" w:space="0" w:color="80BC00" w:themeColor="accent6"/>
        </w:tcBorders>
      </w:tcPr>
    </w:tblStylePr>
  </w:style>
  <w:style w:type="table" w:styleId="LightList">
    <w:name w:val="Light List"/>
    <w:basedOn w:val="TableNormal"/>
    <w:uiPriority w:val="61"/>
    <w:semiHidden/>
    <w:unhideWhenUsed/>
    <w:rsid w:val="0057222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572222"/>
    <w:pPr>
      <w:spacing w:after="0" w:line="240" w:lineRule="auto"/>
    </w:pPr>
    <w:tblPr>
      <w:tblStyleRowBandSize w:val="1"/>
      <w:tblStyleColBandSize w:val="1"/>
      <w:tblBorders>
        <w:top w:val="single" w:sz="8" w:space="0" w:color="345DAE" w:themeColor="accent1"/>
        <w:left w:val="single" w:sz="8" w:space="0" w:color="345DAE" w:themeColor="accent1"/>
        <w:bottom w:val="single" w:sz="8" w:space="0" w:color="345DAE" w:themeColor="accent1"/>
        <w:right w:val="single" w:sz="8" w:space="0" w:color="345DAE" w:themeColor="accent1"/>
      </w:tblBorders>
    </w:tblPr>
    <w:tblStylePr w:type="firstRow">
      <w:pPr>
        <w:spacing w:before="0" w:after="0" w:line="240" w:lineRule="auto"/>
      </w:pPr>
      <w:rPr>
        <w:b/>
        <w:bCs/>
        <w:color w:val="FFFFFF" w:themeColor="background1"/>
      </w:rPr>
      <w:tblPr/>
      <w:tcPr>
        <w:shd w:val="clear" w:color="auto" w:fill="345DAE" w:themeFill="accent1"/>
      </w:tcPr>
    </w:tblStylePr>
    <w:tblStylePr w:type="lastRow">
      <w:pPr>
        <w:spacing w:before="0" w:after="0" w:line="240" w:lineRule="auto"/>
      </w:pPr>
      <w:rPr>
        <w:b/>
        <w:bCs/>
      </w:rPr>
      <w:tblPr/>
      <w:tcPr>
        <w:tcBorders>
          <w:top w:val="double" w:sz="6" w:space="0" w:color="345DAE" w:themeColor="accent1"/>
          <w:left w:val="single" w:sz="8" w:space="0" w:color="345DAE" w:themeColor="accent1"/>
          <w:bottom w:val="single" w:sz="8" w:space="0" w:color="345DAE" w:themeColor="accent1"/>
          <w:right w:val="single" w:sz="8" w:space="0" w:color="345DAE" w:themeColor="accent1"/>
        </w:tcBorders>
      </w:tcPr>
    </w:tblStylePr>
    <w:tblStylePr w:type="firstCol">
      <w:rPr>
        <w:b/>
        <w:bCs/>
      </w:rPr>
    </w:tblStylePr>
    <w:tblStylePr w:type="lastCol">
      <w:rPr>
        <w:b/>
        <w:bCs/>
      </w:rPr>
    </w:tblStylePr>
    <w:tblStylePr w:type="band1Vert">
      <w:tblPr/>
      <w:tcPr>
        <w:tcBorders>
          <w:top w:val="single" w:sz="8" w:space="0" w:color="345DAE" w:themeColor="accent1"/>
          <w:left w:val="single" w:sz="8" w:space="0" w:color="345DAE" w:themeColor="accent1"/>
          <w:bottom w:val="single" w:sz="8" w:space="0" w:color="345DAE" w:themeColor="accent1"/>
          <w:right w:val="single" w:sz="8" w:space="0" w:color="345DAE" w:themeColor="accent1"/>
        </w:tcBorders>
      </w:tcPr>
    </w:tblStylePr>
    <w:tblStylePr w:type="band1Horz">
      <w:tblPr/>
      <w:tcPr>
        <w:tcBorders>
          <w:top w:val="single" w:sz="8" w:space="0" w:color="345DAE" w:themeColor="accent1"/>
          <w:left w:val="single" w:sz="8" w:space="0" w:color="345DAE" w:themeColor="accent1"/>
          <w:bottom w:val="single" w:sz="8" w:space="0" w:color="345DAE" w:themeColor="accent1"/>
          <w:right w:val="single" w:sz="8" w:space="0" w:color="345DAE" w:themeColor="accent1"/>
        </w:tcBorders>
      </w:tcPr>
    </w:tblStylePr>
  </w:style>
  <w:style w:type="table" w:styleId="LightList-Accent2">
    <w:name w:val="Light List Accent 2"/>
    <w:basedOn w:val="TableNormal"/>
    <w:uiPriority w:val="61"/>
    <w:semiHidden/>
    <w:unhideWhenUsed/>
    <w:rsid w:val="00572222"/>
    <w:pPr>
      <w:spacing w:after="0" w:line="240" w:lineRule="auto"/>
    </w:pPr>
    <w:tblPr>
      <w:tblStyleRowBandSize w:val="1"/>
      <w:tblStyleColBandSize w:val="1"/>
      <w:tblBorders>
        <w:top w:val="single" w:sz="8" w:space="0" w:color="ED7422" w:themeColor="accent2"/>
        <w:left w:val="single" w:sz="8" w:space="0" w:color="ED7422" w:themeColor="accent2"/>
        <w:bottom w:val="single" w:sz="8" w:space="0" w:color="ED7422" w:themeColor="accent2"/>
        <w:right w:val="single" w:sz="8" w:space="0" w:color="ED7422" w:themeColor="accent2"/>
      </w:tblBorders>
    </w:tblPr>
    <w:tblStylePr w:type="firstRow">
      <w:pPr>
        <w:spacing w:before="0" w:after="0" w:line="240" w:lineRule="auto"/>
      </w:pPr>
      <w:rPr>
        <w:b/>
        <w:bCs/>
        <w:color w:val="FFFFFF" w:themeColor="background1"/>
      </w:rPr>
      <w:tblPr/>
      <w:tcPr>
        <w:shd w:val="clear" w:color="auto" w:fill="ED7422" w:themeFill="accent2"/>
      </w:tcPr>
    </w:tblStylePr>
    <w:tblStylePr w:type="lastRow">
      <w:pPr>
        <w:spacing w:before="0" w:after="0" w:line="240" w:lineRule="auto"/>
      </w:pPr>
      <w:rPr>
        <w:b/>
        <w:bCs/>
      </w:rPr>
      <w:tblPr/>
      <w:tcPr>
        <w:tcBorders>
          <w:top w:val="double" w:sz="6" w:space="0" w:color="ED7422" w:themeColor="accent2"/>
          <w:left w:val="single" w:sz="8" w:space="0" w:color="ED7422" w:themeColor="accent2"/>
          <w:bottom w:val="single" w:sz="8" w:space="0" w:color="ED7422" w:themeColor="accent2"/>
          <w:right w:val="single" w:sz="8" w:space="0" w:color="ED7422" w:themeColor="accent2"/>
        </w:tcBorders>
      </w:tcPr>
    </w:tblStylePr>
    <w:tblStylePr w:type="firstCol">
      <w:rPr>
        <w:b/>
        <w:bCs/>
      </w:rPr>
    </w:tblStylePr>
    <w:tblStylePr w:type="lastCol">
      <w:rPr>
        <w:b/>
        <w:bCs/>
      </w:rPr>
    </w:tblStylePr>
    <w:tblStylePr w:type="band1Vert">
      <w:tblPr/>
      <w:tcPr>
        <w:tcBorders>
          <w:top w:val="single" w:sz="8" w:space="0" w:color="ED7422" w:themeColor="accent2"/>
          <w:left w:val="single" w:sz="8" w:space="0" w:color="ED7422" w:themeColor="accent2"/>
          <w:bottom w:val="single" w:sz="8" w:space="0" w:color="ED7422" w:themeColor="accent2"/>
          <w:right w:val="single" w:sz="8" w:space="0" w:color="ED7422" w:themeColor="accent2"/>
        </w:tcBorders>
      </w:tcPr>
    </w:tblStylePr>
    <w:tblStylePr w:type="band1Horz">
      <w:tblPr/>
      <w:tcPr>
        <w:tcBorders>
          <w:top w:val="single" w:sz="8" w:space="0" w:color="ED7422" w:themeColor="accent2"/>
          <w:left w:val="single" w:sz="8" w:space="0" w:color="ED7422" w:themeColor="accent2"/>
          <w:bottom w:val="single" w:sz="8" w:space="0" w:color="ED7422" w:themeColor="accent2"/>
          <w:right w:val="single" w:sz="8" w:space="0" w:color="ED7422" w:themeColor="accent2"/>
        </w:tcBorders>
      </w:tcPr>
    </w:tblStylePr>
  </w:style>
  <w:style w:type="table" w:styleId="LightList-Accent3">
    <w:name w:val="Light List Accent 3"/>
    <w:basedOn w:val="TableNormal"/>
    <w:uiPriority w:val="61"/>
    <w:semiHidden/>
    <w:unhideWhenUsed/>
    <w:rsid w:val="00572222"/>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572222"/>
    <w:pPr>
      <w:spacing w:after="0" w:line="240" w:lineRule="auto"/>
    </w:pPr>
    <w:tblPr>
      <w:tblStyleRowBandSize w:val="1"/>
      <w:tblStyleColBandSize w:val="1"/>
      <w:tblBorders>
        <w:top w:val="single" w:sz="8" w:space="0" w:color="ED7422" w:themeColor="accent4"/>
        <w:left w:val="single" w:sz="8" w:space="0" w:color="ED7422" w:themeColor="accent4"/>
        <w:bottom w:val="single" w:sz="8" w:space="0" w:color="ED7422" w:themeColor="accent4"/>
        <w:right w:val="single" w:sz="8" w:space="0" w:color="ED7422" w:themeColor="accent4"/>
      </w:tblBorders>
    </w:tblPr>
    <w:tblStylePr w:type="firstRow">
      <w:pPr>
        <w:spacing w:before="0" w:after="0" w:line="240" w:lineRule="auto"/>
      </w:pPr>
      <w:rPr>
        <w:b/>
        <w:bCs/>
        <w:color w:val="FFFFFF" w:themeColor="background1"/>
      </w:rPr>
      <w:tblPr/>
      <w:tcPr>
        <w:shd w:val="clear" w:color="auto" w:fill="ED7422" w:themeFill="accent4"/>
      </w:tcPr>
    </w:tblStylePr>
    <w:tblStylePr w:type="lastRow">
      <w:pPr>
        <w:spacing w:before="0" w:after="0" w:line="240" w:lineRule="auto"/>
      </w:pPr>
      <w:rPr>
        <w:b/>
        <w:bCs/>
      </w:rPr>
      <w:tblPr/>
      <w:tcPr>
        <w:tcBorders>
          <w:top w:val="double" w:sz="6" w:space="0" w:color="ED7422" w:themeColor="accent4"/>
          <w:left w:val="single" w:sz="8" w:space="0" w:color="ED7422" w:themeColor="accent4"/>
          <w:bottom w:val="single" w:sz="8" w:space="0" w:color="ED7422" w:themeColor="accent4"/>
          <w:right w:val="single" w:sz="8" w:space="0" w:color="ED7422" w:themeColor="accent4"/>
        </w:tcBorders>
      </w:tcPr>
    </w:tblStylePr>
    <w:tblStylePr w:type="firstCol">
      <w:rPr>
        <w:b/>
        <w:bCs/>
      </w:rPr>
    </w:tblStylePr>
    <w:tblStylePr w:type="lastCol">
      <w:rPr>
        <w:b/>
        <w:bCs/>
      </w:rPr>
    </w:tblStylePr>
    <w:tblStylePr w:type="band1Vert">
      <w:tblPr/>
      <w:tcPr>
        <w:tcBorders>
          <w:top w:val="single" w:sz="8" w:space="0" w:color="ED7422" w:themeColor="accent4"/>
          <w:left w:val="single" w:sz="8" w:space="0" w:color="ED7422" w:themeColor="accent4"/>
          <w:bottom w:val="single" w:sz="8" w:space="0" w:color="ED7422" w:themeColor="accent4"/>
          <w:right w:val="single" w:sz="8" w:space="0" w:color="ED7422" w:themeColor="accent4"/>
        </w:tcBorders>
      </w:tcPr>
    </w:tblStylePr>
    <w:tblStylePr w:type="band1Horz">
      <w:tblPr/>
      <w:tcPr>
        <w:tcBorders>
          <w:top w:val="single" w:sz="8" w:space="0" w:color="ED7422" w:themeColor="accent4"/>
          <w:left w:val="single" w:sz="8" w:space="0" w:color="ED7422" w:themeColor="accent4"/>
          <w:bottom w:val="single" w:sz="8" w:space="0" w:color="ED7422" w:themeColor="accent4"/>
          <w:right w:val="single" w:sz="8" w:space="0" w:color="ED7422" w:themeColor="accent4"/>
        </w:tcBorders>
      </w:tcPr>
    </w:tblStylePr>
  </w:style>
  <w:style w:type="table" w:styleId="LightList-Accent5">
    <w:name w:val="Light List Accent 5"/>
    <w:basedOn w:val="TableNormal"/>
    <w:uiPriority w:val="61"/>
    <w:semiHidden/>
    <w:unhideWhenUsed/>
    <w:rsid w:val="00572222"/>
    <w:pPr>
      <w:spacing w:after="0" w:line="240" w:lineRule="auto"/>
    </w:pPr>
    <w:tblPr>
      <w:tblStyleRowBandSize w:val="1"/>
      <w:tblStyleColBandSize w:val="1"/>
      <w:tblBorders>
        <w:top w:val="single" w:sz="8" w:space="0" w:color="345DAE" w:themeColor="accent5"/>
        <w:left w:val="single" w:sz="8" w:space="0" w:color="345DAE" w:themeColor="accent5"/>
        <w:bottom w:val="single" w:sz="8" w:space="0" w:color="345DAE" w:themeColor="accent5"/>
        <w:right w:val="single" w:sz="8" w:space="0" w:color="345DAE" w:themeColor="accent5"/>
      </w:tblBorders>
    </w:tblPr>
    <w:tblStylePr w:type="firstRow">
      <w:pPr>
        <w:spacing w:before="0" w:after="0" w:line="240" w:lineRule="auto"/>
      </w:pPr>
      <w:rPr>
        <w:b/>
        <w:bCs/>
        <w:color w:val="FFFFFF" w:themeColor="background1"/>
      </w:rPr>
      <w:tblPr/>
      <w:tcPr>
        <w:shd w:val="clear" w:color="auto" w:fill="345DAE" w:themeFill="accent5"/>
      </w:tcPr>
    </w:tblStylePr>
    <w:tblStylePr w:type="lastRow">
      <w:pPr>
        <w:spacing w:before="0" w:after="0" w:line="240" w:lineRule="auto"/>
      </w:pPr>
      <w:rPr>
        <w:b/>
        <w:bCs/>
      </w:rPr>
      <w:tblPr/>
      <w:tcPr>
        <w:tcBorders>
          <w:top w:val="double" w:sz="6" w:space="0" w:color="345DAE" w:themeColor="accent5"/>
          <w:left w:val="single" w:sz="8" w:space="0" w:color="345DAE" w:themeColor="accent5"/>
          <w:bottom w:val="single" w:sz="8" w:space="0" w:color="345DAE" w:themeColor="accent5"/>
          <w:right w:val="single" w:sz="8" w:space="0" w:color="345DAE" w:themeColor="accent5"/>
        </w:tcBorders>
      </w:tcPr>
    </w:tblStylePr>
    <w:tblStylePr w:type="firstCol">
      <w:rPr>
        <w:b/>
        <w:bCs/>
      </w:rPr>
    </w:tblStylePr>
    <w:tblStylePr w:type="lastCol">
      <w:rPr>
        <w:b/>
        <w:bCs/>
      </w:rPr>
    </w:tblStylePr>
    <w:tblStylePr w:type="band1Vert">
      <w:tblPr/>
      <w:tcPr>
        <w:tcBorders>
          <w:top w:val="single" w:sz="8" w:space="0" w:color="345DAE" w:themeColor="accent5"/>
          <w:left w:val="single" w:sz="8" w:space="0" w:color="345DAE" w:themeColor="accent5"/>
          <w:bottom w:val="single" w:sz="8" w:space="0" w:color="345DAE" w:themeColor="accent5"/>
          <w:right w:val="single" w:sz="8" w:space="0" w:color="345DAE" w:themeColor="accent5"/>
        </w:tcBorders>
      </w:tcPr>
    </w:tblStylePr>
    <w:tblStylePr w:type="band1Horz">
      <w:tblPr/>
      <w:tcPr>
        <w:tcBorders>
          <w:top w:val="single" w:sz="8" w:space="0" w:color="345DAE" w:themeColor="accent5"/>
          <w:left w:val="single" w:sz="8" w:space="0" w:color="345DAE" w:themeColor="accent5"/>
          <w:bottom w:val="single" w:sz="8" w:space="0" w:color="345DAE" w:themeColor="accent5"/>
          <w:right w:val="single" w:sz="8" w:space="0" w:color="345DAE" w:themeColor="accent5"/>
        </w:tcBorders>
      </w:tcPr>
    </w:tblStylePr>
  </w:style>
  <w:style w:type="table" w:styleId="LightList-Accent6">
    <w:name w:val="Light List Accent 6"/>
    <w:basedOn w:val="TableNormal"/>
    <w:uiPriority w:val="61"/>
    <w:semiHidden/>
    <w:unhideWhenUsed/>
    <w:rsid w:val="00572222"/>
    <w:pPr>
      <w:spacing w:after="0" w:line="240" w:lineRule="auto"/>
    </w:pPr>
    <w:tblPr>
      <w:tblStyleRowBandSize w:val="1"/>
      <w:tblStyleColBandSize w:val="1"/>
      <w:tblBorders>
        <w:top w:val="single" w:sz="8" w:space="0" w:color="80BC00" w:themeColor="accent6"/>
        <w:left w:val="single" w:sz="8" w:space="0" w:color="80BC00" w:themeColor="accent6"/>
        <w:bottom w:val="single" w:sz="8" w:space="0" w:color="80BC00" w:themeColor="accent6"/>
        <w:right w:val="single" w:sz="8" w:space="0" w:color="80BC00" w:themeColor="accent6"/>
      </w:tblBorders>
    </w:tblPr>
    <w:tblStylePr w:type="firstRow">
      <w:pPr>
        <w:spacing w:before="0" w:after="0" w:line="240" w:lineRule="auto"/>
      </w:pPr>
      <w:rPr>
        <w:b/>
        <w:bCs/>
        <w:color w:val="FFFFFF" w:themeColor="background1"/>
      </w:rPr>
      <w:tblPr/>
      <w:tcPr>
        <w:shd w:val="clear" w:color="auto" w:fill="80BC00" w:themeFill="accent6"/>
      </w:tcPr>
    </w:tblStylePr>
    <w:tblStylePr w:type="lastRow">
      <w:pPr>
        <w:spacing w:before="0" w:after="0" w:line="240" w:lineRule="auto"/>
      </w:pPr>
      <w:rPr>
        <w:b/>
        <w:bCs/>
      </w:rPr>
      <w:tblPr/>
      <w:tcPr>
        <w:tcBorders>
          <w:top w:val="double" w:sz="6" w:space="0" w:color="80BC00" w:themeColor="accent6"/>
          <w:left w:val="single" w:sz="8" w:space="0" w:color="80BC00" w:themeColor="accent6"/>
          <w:bottom w:val="single" w:sz="8" w:space="0" w:color="80BC00" w:themeColor="accent6"/>
          <w:right w:val="single" w:sz="8" w:space="0" w:color="80BC00" w:themeColor="accent6"/>
        </w:tcBorders>
      </w:tcPr>
    </w:tblStylePr>
    <w:tblStylePr w:type="firstCol">
      <w:rPr>
        <w:b/>
        <w:bCs/>
      </w:rPr>
    </w:tblStylePr>
    <w:tblStylePr w:type="lastCol">
      <w:rPr>
        <w:b/>
        <w:bCs/>
      </w:rPr>
    </w:tblStylePr>
    <w:tblStylePr w:type="band1Vert">
      <w:tblPr/>
      <w:tcPr>
        <w:tcBorders>
          <w:top w:val="single" w:sz="8" w:space="0" w:color="80BC00" w:themeColor="accent6"/>
          <w:left w:val="single" w:sz="8" w:space="0" w:color="80BC00" w:themeColor="accent6"/>
          <w:bottom w:val="single" w:sz="8" w:space="0" w:color="80BC00" w:themeColor="accent6"/>
          <w:right w:val="single" w:sz="8" w:space="0" w:color="80BC00" w:themeColor="accent6"/>
        </w:tcBorders>
      </w:tcPr>
    </w:tblStylePr>
    <w:tblStylePr w:type="band1Horz">
      <w:tblPr/>
      <w:tcPr>
        <w:tcBorders>
          <w:top w:val="single" w:sz="8" w:space="0" w:color="80BC00" w:themeColor="accent6"/>
          <w:left w:val="single" w:sz="8" w:space="0" w:color="80BC00" w:themeColor="accent6"/>
          <w:bottom w:val="single" w:sz="8" w:space="0" w:color="80BC00" w:themeColor="accent6"/>
          <w:right w:val="single" w:sz="8" w:space="0" w:color="80BC00" w:themeColor="accent6"/>
        </w:tcBorders>
      </w:tcPr>
    </w:tblStylePr>
  </w:style>
  <w:style w:type="table" w:styleId="LightShading">
    <w:name w:val="Light Shading"/>
    <w:basedOn w:val="TableNormal"/>
    <w:uiPriority w:val="60"/>
    <w:semiHidden/>
    <w:unhideWhenUsed/>
    <w:rsid w:val="0057222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572222"/>
    <w:pPr>
      <w:spacing w:after="0" w:line="240" w:lineRule="auto"/>
    </w:pPr>
    <w:rPr>
      <w:color w:val="274582" w:themeColor="accent1" w:themeShade="BF"/>
    </w:rPr>
    <w:tblPr>
      <w:tblStyleRowBandSize w:val="1"/>
      <w:tblStyleColBandSize w:val="1"/>
      <w:tblBorders>
        <w:top w:val="single" w:sz="8" w:space="0" w:color="345DAE" w:themeColor="accent1"/>
        <w:bottom w:val="single" w:sz="8" w:space="0" w:color="345DAE" w:themeColor="accent1"/>
      </w:tblBorders>
    </w:tblPr>
    <w:tblStylePr w:type="firstRow">
      <w:pPr>
        <w:spacing w:before="0" w:after="0" w:line="240" w:lineRule="auto"/>
      </w:pPr>
      <w:rPr>
        <w:b/>
        <w:bCs/>
      </w:rPr>
      <w:tblPr/>
      <w:tcPr>
        <w:tcBorders>
          <w:top w:val="single" w:sz="8" w:space="0" w:color="345DAE" w:themeColor="accent1"/>
          <w:left w:val="nil"/>
          <w:bottom w:val="single" w:sz="8" w:space="0" w:color="345DAE" w:themeColor="accent1"/>
          <w:right w:val="nil"/>
          <w:insideH w:val="nil"/>
          <w:insideV w:val="nil"/>
        </w:tcBorders>
      </w:tcPr>
    </w:tblStylePr>
    <w:tblStylePr w:type="lastRow">
      <w:pPr>
        <w:spacing w:before="0" w:after="0" w:line="240" w:lineRule="auto"/>
      </w:pPr>
      <w:rPr>
        <w:b/>
        <w:bCs/>
      </w:rPr>
      <w:tblPr/>
      <w:tcPr>
        <w:tcBorders>
          <w:top w:val="single" w:sz="8" w:space="0" w:color="345DAE" w:themeColor="accent1"/>
          <w:left w:val="nil"/>
          <w:bottom w:val="single" w:sz="8" w:space="0" w:color="345DA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D5EE" w:themeFill="accent1" w:themeFillTint="3F"/>
      </w:tcPr>
    </w:tblStylePr>
    <w:tblStylePr w:type="band1Horz">
      <w:tblPr/>
      <w:tcPr>
        <w:tcBorders>
          <w:left w:val="nil"/>
          <w:right w:val="nil"/>
          <w:insideH w:val="nil"/>
          <w:insideV w:val="nil"/>
        </w:tcBorders>
        <w:shd w:val="clear" w:color="auto" w:fill="C8D5EE" w:themeFill="accent1" w:themeFillTint="3F"/>
      </w:tcPr>
    </w:tblStylePr>
  </w:style>
  <w:style w:type="table" w:styleId="LightShading-Accent2">
    <w:name w:val="Light Shading Accent 2"/>
    <w:basedOn w:val="TableNormal"/>
    <w:uiPriority w:val="60"/>
    <w:semiHidden/>
    <w:unhideWhenUsed/>
    <w:rsid w:val="00572222"/>
    <w:pPr>
      <w:spacing w:after="0" w:line="240" w:lineRule="auto"/>
    </w:pPr>
    <w:rPr>
      <w:color w:val="BB540F" w:themeColor="accent2" w:themeShade="BF"/>
    </w:rPr>
    <w:tblPr>
      <w:tblStyleRowBandSize w:val="1"/>
      <w:tblStyleColBandSize w:val="1"/>
      <w:tblBorders>
        <w:top w:val="single" w:sz="8" w:space="0" w:color="ED7422" w:themeColor="accent2"/>
        <w:bottom w:val="single" w:sz="8" w:space="0" w:color="ED7422" w:themeColor="accent2"/>
      </w:tblBorders>
    </w:tblPr>
    <w:tblStylePr w:type="firstRow">
      <w:pPr>
        <w:spacing w:before="0" w:after="0" w:line="240" w:lineRule="auto"/>
      </w:pPr>
      <w:rPr>
        <w:b/>
        <w:bCs/>
      </w:rPr>
      <w:tblPr/>
      <w:tcPr>
        <w:tcBorders>
          <w:top w:val="single" w:sz="8" w:space="0" w:color="ED7422" w:themeColor="accent2"/>
          <w:left w:val="nil"/>
          <w:bottom w:val="single" w:sz="8" w:space="0" w:color="ED7422" w:themeColor="accent2"/>
          <w:right w:val="nil"/>
          <w:insideH w:val="nil"/>
          <w:insideV w:val="nil"/>
        </w:tcBorders>
      </w:tcPr>
    </w:tblStylePr>
    <w:tblStylePr w:type="lastRow">
      <w:pPr>
        <w:spacing w:before="0" w:after="0" w:line="240" w:lineRule="auto"/>
      </w:pPr>
      <w:rPr>
        <w:b/>
        <w:bCs/>
      </w:rPr>
      <w:tblPr/>
      <w:tcPr>
        <w:tcBorders>
          <w:top w:val="single" w:sz="8" w:space="0" w:color="ED7422" w:themeColor="accent2"/>
          <w:left w:val="nil"/>
          <w:bottom w:val="single" w:sz="8" w:space="0" w:color="ED742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CC8" w:themeFill="accent2" w:themeFillTint="3F"/>
      </w:tcPr>
    </w:tblStylePr>
    <w:tblStylePr w:type="band1Horz">
      <w:tblPr/>
      <w:tcPr>
        <w:tcBorders>
          <w:left w:val="nil"/>
          <w:right w:val="nil"/>
          <w:insideH w:val="nil"/>
          <w:insideV w:val="nil"/>
        </w:tcBorders>
        <w:shd w:val="clear" w:color="auto" w:fill="FADCC8" w:themeFill="accent2" w:themeFillTint="3F"/>
      </w:tcPr>
    </w:tblStylePr>
  </w:style>
  <w:style w:type="table" w:styleId="LightShading-Accent3">
    <w:name w:val="Light Shading Accent 3"/>
    <w:basedOn w:val="TableNormal"/>
    <w:uiPriority w:val="60"/>
    <w:semiHidden/>
    <w:unhideWhenUsed/>
    <w:rsid w:val="00572222"/>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572222"/>
    <w:pPr>
      <w:spacing w:after="0" w:line="240" w:lineRule="auto"/>
    </w:pPr>
    <w:rPr>
      <w:color w:val="BB540F" w:themeColor="accent4" w:themeShade="BF"/>
    </w:rPr>
    <w:tblPr>
      <w:tblStyleRowBandSize w:val="1"/>
      <w:tblStyleColBandSize w:val="1"/>
      <w:tblBorders>
        <w:top w:val="single" w:sz="8" w:space="0" w:color="ED7422" w:themeColor="accent4"/>
        <w:bottom w:val="single" w:sz="8" w:space="0" w:color="ED7422" w:themeColor="accent4"/>
      </w:tblBorders>
    </w:tblPr>
    <w:tblStylePr w:type="firstRow">
      <w:pPr>
        <w:spacing w:before="0" w:after="0" w:line="240" w:lineRule="auto"/>
      </w:pPr>
      <w:rPr>
        <w:b/>
        <w:bCs/>
      </w:rPr>
      <w:tblPr/>
      <w:tcPr>
        <w:tcBorders>
          <w:top w:val="single" w:sz="8" w:space="0" w:color="ED7422" w:themeColor="accent4"/>
          <w:left w:val="nil"/>
          <w:bottom w:val="single" w:sz="8" w:space="0" w:color="ED7422" w:themeColor="accent4"/>
          <w:right w:val="nil"/>
          <w:insideH w:val="nil"/>
          <w:insideV w:val="nil"/>
        </w:tcBorders>
      </w:tcPr>
    </w:tblStylePr>
    <w:tblStylePr w:type="lastRow">
      <w:pPr>
        <w:spacing w:before="0" w:after="0" w:line="240" w:lineRule="auto"/>
      </w:pPr>
      <w:rPr>
        <w:b/>
        <w:bCs/>
      </w:rPr>
      <w:tblPr/>
      <w:tcPr>
        <w:tcBorders>
          <w:top w:val="single" w:sz="8" w:space="0" w:color="ED7422" w:themeColor="accent4"/>
          <w:left w:val="nil"/>
          <w:bottom w:val="single" w:sz="8" w:space="0" w:color="ED742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CC8" w:themeFill="accent4" w:themeFillTint="3F"/>
      </w:tcPr>
    </w:tblStylePr>
    <w:tblStylePr w:type="band1Horz">
      <w:tblPr/>
      <w:tcPr>
        <w:tcBorders>
          <w:left w:val="nil"/>
          <w:right w:val="nil"/>
          <w:insideH w:val="nil"/>
          <w:insideV w:val="nil"/>
        </w:tcBorders>
        <w:shd w:val="clear" w:color="auto" w:fill="FADCC8" w:themeFill="accent4" w:themeFillTint="3F"/>
      </w:tcPr>
    </w:tblStylePr>
  </w:style>
  <w:style w:type="table" w:styleId="LightShading-Accent5">
    <w:name w:val="Light Shading Accent 5"/>
    <w:basedOn w:val="TableNormal"/>
    <w:uiPriority w:val="60"/>
    <w:semiHidden/>
    <w:unhideWhenUsed/>
    <w:rsid w:val="00572222"/>
    <w:pPr>
      <w:spacing w:after="0" w:line="240" w:lineRule="auto"/>
    </w:pPr>
    <w:rPr>
      <w:color w:val="274582" w:themeColor="accent5" w:themeShade="BF"/>
    </w:rPr>
    <w:tblPr>
      <w:tblStyleRowBandSize w:val="1"/>
      <w:tblStyleColBandSize w:val="1"/>
      <w:tblBorders>
        <w:top w:val="single" w:sz="8" w:space="0" w:color="345DAE" w:themeColor="accent5"/>
        <w:bottom w:val="single" w:sz="8" w:space="0" w:color="345DAE" w:themeColor="accent5"/>
      </w:tblBorders>
    </w:tblPr>
    <w:tblStylePr w:type="firstRow">
      <w:pPr>
        <w:spacing w:before="0" w:after="0" w:line="240" w:lineRule="auto"/>
      </w:pPr>
      <w:rPr>
        <w:b/>
        <w:bCs/>
      </w:rPr>
      <w:tblPr/>
      <w:tcPr>
        <w:tcBorders>
          <w:top w:val="single" w:sz="8" w:space="0" w:color="345DAE" w:themeColor="accent5"/>
          <w:left w:val="nil"/>
          <w:bottom w:val="single" w:sz="8" w:space="0" w:color="345DAE" w:themeColor="accent5"/>
          <w:right w:val="nil"/>
          <w:insideH w:val="nil"/>
          <w:insideV w:val="nil"/>
        </w:tcBorders>
      </w:tcPr>
    </w:tblStylePr>
    <w:tblStylePr w:type="lastRow">
      <w:pPr>
        <w:spacing w:before="0" w:after="0" w:line="240" w:lineRule="auto"/>
      </w:pPr>
      <w:rPr>
        <w:b/>
        <w:bCs/>
      </w:rPr>
      <w:tblPr/>
      <w:tcPr>
        <w:tcBorders>
          <w:top w:val="single" w:sz="8" w:space="0" w:color="345DAE" w:themeColor="accent5"/>
          <w:left w:val="nil"/>
          <w:bottom w:val="single" w:sz="8" w:space="0" w:color="345DAE"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D5EE" w:themeFill="accent5" w:themeFillTint="3F"/>
      </w:tcPr>
    </w:tblStylePr>
    <w:tblStylePr w:type="band1Horz">
      <w:tblPr/>
      <w:tcPr>
        <w:tcBorders>
          <w:left w:val="nil"/>
          <w:right w:val="nil"/>
          <w:insideH w:val="nil"/>
          <w:insideV w:val="nil"/>
        </w:tcBorders>
        <w:shd w:val="clear" w:color="auto" w:fill="C8D5EE" w:themeFill="accent5" w:themeFillTint="3F"/>
      </w:tcPr>
    </w:tblStylePr>
  </w:style>
  <w:style w:type="table" w:styleId="LightShading-Accent6">
    <w:name w:val="Light Shading Accent 6"/>
    <w:basedOn w:val="TableNormal"/>
    <w:uiPriority w:val="60"/>
    <w:semiHidden/>
    <w:unhideWhenUsed/>
    <w:rsid w:val="00572222"/>
    <w:pPr>
      <w:spacing w:after="0" w:line="240" w:lineRule="auto"/>
    </w:pPr>
    <w:rPr>
      <w:color w:val="5F8C00" w:themeColor="accent6" w:themeShade="BF"/>
    </w:rPr>
    <w:tblPr>
      <w:tblStyleRowBandSize w:val="1"/>
      <w:tblStyleColBandSize w:val="1"/>
      <w:tblBorders>
        <w:top w:val="single" w:sz="8" w:space="0" w:color="80BC00" w:themeColor="accent6"/>
        <w:bottom w:val="single" w:sz="8" w:space="0" w:color="80BC00" w:themeColor="accent6"/>
      </w:tblBorders>
    </w:tblPr>
    <w:tblStylePr w:type="firstRow">
      <w:pPr>
        <w:spacing w:before="0" w:after="0" w:line="240" w:lineRule="auto"/>
      </w:pPr>
      <w:rPr>
        <w:b/>
        <w:bCs/>
      </w:rPr>
      <w:tblPr/>
      <w:tcPr>
        <w:tcBorders>
          <w:top w:val="single" w:sz="8" w:space="0" w:color="80BC00" w:themeColor="accent6"/>
          <w:left w:val="nil"/>
          <w:bottom w:val="single" w:sz="8" w:space="0" w:color="80BC00" w:themeColor="accent6"/>
          <w:right w:val="nil"/>
          <w:insideH w:val="nil"/>
          <w:insideV w:val="nil"/>
        </w:tcBorders>
      </w:tcPr>
    </w:tblStylePr>
    <w:tblStylePr w:type="lastRow">
      <w:pPr>
        <w:spacing w:before="0" w:after="0" w:line="240" w:lineRule="auto"/>
      </w:pPr>
      <w:rPr>
        <w:b/>
        <w:bCs/>
      </w:rPr>
      <w:tblPr/>
      <w:tcPr>
        <w:tcBorders>
          <w:top w:val="single" w:sz="8" w:space="0" w:color="80BC00" w:themeColor="accent6"/>
          <w:left w:val="nil"/>
          <w:bottom w:val="single" w:sz="8" w:space="0" w:color="80BC0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FFAF" w:themeFill="accent6" w:themeFillTint="3F"/>
      </w:tcPr>
    </w:tblStylePr>
    <w:tblStylePr w:type="band1Horz">
      <w:tblPr/>
      <w:tcPr>
        <w:tcBorders>
          <w:left w:val="nil"/>
          <w:right w:val="nil"/>
          <w:insideH w:val="nil"/>
          <w:insideV w:val="nil"/>
        </w:tcBorders>
        <w:shd w:val="clear" w:color="auto" w:fill="E5FFAF" w:themeFill="accent6" w:themeFillTint="3F"/>
      </w:tcPr>
    </w:tblStylePr>
  </w:style>
  <w:style w:type="character" w:styleId="LineNumber">
    <w:name w:val="line number"/>
    <w:basedOn w:val="DefaultParagraphFont"/>
    <w:uiPriority w:val="99"/>
    <w:semiHidden/>
    <w:unhideWhenUsed/>
    <w:rsid w:val="00572222"/>
    <w:rPr>
      <w:sz w:val="22"/>
    </w:rPr>
  </w:style>
  <w:style w:type="paragraph" w:styleId="List">
    <w:name w:val="List"/>
    <w:basedOn w:val="Normal"/>
    <w:uiPriority w:val="99"/>
    <w:semiHidden/>
    <w:unhideWhenUsed/>
    <w:rsid w:val="00572222"/>
    <w:pPr>
      <w:ind w:left="360" w:hanging="360"/>
      <w:contextualSpacing/>
    </w:pPr>
  </w:style>
  <w:style w:type="paragraph" w:styleId="List2">
    <w:name w:val="List 2"/>
    <w:basedOn w:val="Normal"/>
    <w:uiPriority w:val="99"/>
    <w:semiHidden/>
    <w:unhideWhenUsed/>
    <w:rsid w:val="00572222"/>
    <w:pPr>
      <w:ind w:left="720" w:hanging="360"/>
      <w:contextualSpacing/>
    </w:pPr>
  </w:style>
  <w:style w:type="paragraph" w:styleId="List3">
    <w:name w:val="List 3"/>
    <w:basedOn w:val="Normal"/>
    <w:uiPriority w:val="99"/>
    <w:semiHidden/>
    <w:unhideWhenUsed/>
    <w:rsid w:val="00572222"/>
    <w:pPr>
      <w:ind w:left="1080" w:hanging="360"/>
      <w:contextualSpacing/>
    </w:pPr>
  </w:style>
  <w:style w:type="paragraph" w:styleId="List4">
    <w:name w:val="List 4"/>
    <w:basedOn w:val="Normal"/>
    <w:uiPriority w:val="99"/>
    <w:semiHidden/>
    <w:unhideWhenUsed/>
    <w:rsid w:val="00572222"/>
    <w:pPr>
      <w:ind w:left="1440" w:hanging="360"/>
      <w:contextualSpacing/>
    </w:pPr>
  </w:style>
  <w:style w:type="paragraph" w:styleId="List5">
    <w:name w:val="List 5"/>
    <w:basedOn w:val="Normal"/>
    <w:uiPriority w:val="99"/>
    <w:semiHidden/>
    <w:unhideWhenUsed/>
    <w:rsid w:val="00572222"/>
    <w:pPr>
      <w:ind w:left="1800" w:hanging="360"/>
      <w:contextualSpacing/>
    </w:pPr>
  </w:style>
  <w:style w:type="paragraph" w:styleId="ListBullet">
    <w:name w:val="List Bullet"/>
    <w:basedOn w:val="Normal"/>
    <w:uiPriority w:val="99"/>
    <w:semiHidden/>
    <w:unhideWhenUsed/>
    <w:rsid w:val="00572222"/>
    <w:pPr>
      <w:numPr>
        <w:numId w:val="1"/>
      </w:numPr>
      <w:contextualSpacing/>
    </w:pPr>
  </w:style>
  <w:style w:type="paragraph" w:styleId="ListBullet2">
    <w:name w:val="List Bullet 2"/>
    <w:basedOn w:val="Normal"/>
    <w:uiPriority w:val="99"/>
    <w:semiHidden/>
    <w:unhideWhenUsed/>
    <w:rsid w:val="00572222"/>
    <w:pPr>
      <w:numPr>
        <w:numId w:val="2"/>
      </w:numPr>
      <w:contextualSpacing/>
    </w:pPr>
  </w:style>
  <w:style w:type="paragraph" w:styleId="ListBullet3">
    <w:name w:val="List Bullet 3"/>
    <w:basedOn w:val="Normal"/>
    <w:uiPriority w:val="99"/>
    <w:semiHidden/>
    <w:unhideWhenUsed/>
    <w:rsid w:val="00572222"/>
    <w:pPr>
      <w:numPr>
        <w:numId w:val="3"/>
      </w:numPr>
      <w:contextualSpacing/>
    </w:pPr>
  </w:style>
  <w:style w:type="paragraph" w:styleId="ListBullet4">
    <w:name w:val="List Bullet 4"/>
    <w:basedOn w:val="Normal"/>
    <w:uiPriority w:val="99"/>
    <w:semiHidden/>
    <w:unhideWhenUsed/>
    <w:rsid w:val="00572222"/>
    <w:pPr>
      <w:numPr>
        <w:numId w:val="4"/>
      </w:numPr>
      <w:contextualSpacing/>
    </w:pPr>
  </w:style>
  <w:style w:type="paragraph" w:styleId="ListBullet5">
    <w:name w:val="List Bullet 5"/>
    <w:basedOn w:val="Normal"/>
    <w:uiPriority w:val="99"/>
    <w:semiHidden/>
    <w:unhideWhenUsed/>
    <w:rsid w:val="00572222"/>
    <w:pPr>
      <w:numPr>
        <w:numId w:val="5"/>
      </w:numPr>
      <w:contextualSpacing/>
    </w:pPr>
  </w:style>
  <w:style w:type="paragraph" w:styleId="ListContinue">
    <w:name w:val="List Continue"/>
    <w:basedOn w:val="Normal"/>
    <w:uiPriority w:val="99"/>
    <w:semiHidden/>
    <w:unhideWhenUsed/>
    <w:rsid w:val="00572222"/>
    <w:pPr>
      <w:spacing w:after="120"/>
      <w:ind w:left="360"/>
      <w:contextualSpacing/>
    </w:pPr>
  </w:style>
  <w:style w:type="paragraph" w:styleId="ListContinue2">
    <w:name w:val="List Continue 2"/>
    <w:basedOn w:val="Normal"/>
    <w:uiPriority w:val="99"/>
    <w:semiHidden/>
    <w:unhideWhenUsed/>
    <w:rsid w:val="00572222"/>
    <w:pPr>
      <w:spacing w:after="120"/>
      <w:ind w:left="720"/>
      <w:contextualSpacing/>
    </w:pPr>
  </w:style>
  <w:style w:type="paragraph" w:styleId="ListContinue3">
    <w:name w:val="List Continue 3"/>
    <w:basedOn w:val="Normal"/>
    <w:uiPriority w:val="99"/>
    <w:semiHidden/>
    <w:unhideWhenUsed/>
    <w:rsid w:val="00572222"/>
    <w:pPr>
      <w:spacing w:after="120"/>
      <w:ind w:left="1080"/>
      <w:contextualSpacing/>
    </w:pPr>
  </w:style>
  <w:style w:type="paragraph" w:styleId="ListContinue4">
    <w:name w:val="List Continue 4"/>
    <w:basedOn w:val="Normal"/>
    <w:uiPriority w:val="99"/>
    <w:semiHidden/>
    <w:unhideWhenUsed/>
    <w:rsid w:val="00572222"/>
    <w:pPr>
      <w:spacing w:after="120"/>
      <w:ind w:left="1440"/>
      <w:contextualSpacing/>
    </w:pPr>
  </w:style>
  <w:style w:type="paragraph" w:styleId="ListContinue5">
    <w:name w:val="List Continue 5"/>
    <w:basedOn w:val="Normal"/>
    <w:uiPriority w:val="99"/>
    <w:semiHidden/>
    <w:unhideWhenUsed/>
    <w:rsid w:val="00572222"/>
    <w:pPr>
      <w:spacing w:after="120"/>
      <w:ind w:left="1800"/>
      <w:contextualSpacing/>
    </w:pPr>
  </w:style>
  <w:style w:type="paragraph" w:styleId="ListNumber">
    <w:name w:val="List Number"/>
    <w:basedOn w:val="Normal"/>
    <w:uiPriority w:val="99"/>
    <w:semiHidden/>
    <w:unhideWhenUsed/>
    <w:rsid w:val="00572222"/>
    <w:pPr>
      <w:numPr>
        <w:numId w:val="6"/>
      </w:numPr>
      <w:contextualSpacing/>
    </w:pPr>
  </w:style>
  <w:style w:type="paragraph" w:styleId="ListNumber2">
    <w:name w:val="List Number 2"/>
    <w:basedOn w:val="Normal"/>
    <w:uiPriority w:val="99"/>
    <w:semiHidden/>
    <w:unhideWhenUsed/>
    <w:rsid w:val="00572222"/>
    <w:pPr>
      <w:numPr>
        <w:numId w:val="7"/>
      </w:numPr>
      <w:contextualSpacing/>
    </w:pPr>
  </w:style>
  <w:style w:type="paragraph" w:styleId="ListNumber3">
    <w:name w:val="List Number 3"/>
    <w:basedOn w:val="Normal"/>
    <w:uiPriority w:val="99"/>
    <w:semiHidden/>
    <w:unhideWhenUsed/>
    <w:rsid w:val="00572222"/>
    <w:pPr>
      <w:numPr>
        <w:numId w:val="8"/>
      </w:numPr>
      <w:contextualSpacing/>
    </w:pPr>
  </w:style>
  <w:style w:type="paragraph" w:styleId="ListNumber4">
    <w:name w:val="List Number 4"/>
    <w:basedOn w:val="Normal"/>
    <w:uiPriority w:val="99"/>
    <w:semiHidden/>
    <w:unhideWhenUsed/>
    <w:rsid w:val="00572222"/>
    <w:pPr>
      <w:numPr>
        <w:numId w:val="9"/>
      </w:numPr>
      <w:contextualSpacing/>
    </w:pPr>
  </w:style>
  <w:style w:type="paragraph" w:styleId="ListNumber5">
    <w:name w:val="List Number 5"/>
    <w:basedOn w:val="Normal"/>
    <w:uiPriority w:val="99"/>
    <w:semiHidden/>
    <w:unhideWhenUsed/>
    <w:rsid w:val="00572222"/>
    <w:pPr>
      <w:numPr>
        <w:numId w:val="10"/>
      </w:numPr>
      <w:contextualSpacing/>
    </w:pPr>
  </w:style>
  <w:style w:type="paragraph" w:styleId="ListParagraph">
    <w:name w:val="List Paragraph"/>
    <w:basedOn w:val="Normal"/>
    <w:uiPriority w:val="34"/>
    <w:qFormat/>
    <w:rsid w:val="00572222"/>
    <w:pPr>
      <w:ind w:left="720"/>
      <w:contextualSpacing/>
    </w:pPr>
  </w:style>
  <w:style w:type="table" w:styleId="ListTable1Light">
    <w:name w:val="List Table 1 Light"/>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7B9AD7" w:themeColor="accent1" w:themeTint="99"/>
        </w:tcBorders>
      </w:tcPr>
    </w:tblStylePr>
    <w:tblStylePr w:type="lastRow">
      <w:rPr>
        <w:b/>
        <w:bCs/>
      </w:rPr>
      <w:tblPr/>
      <w:tcPr>
        <w:tcBorders>
          <w:top w:val="single" w:sz="4" w:space="0" w:color="7B9AD7" w:themeColor="accent1" w:themeTint="99"/>
        </w:tcBorders>
      </w:tcPr>
    </w:tblStylePr>
    <w:tblStylePr w:type="firstCol">
      <w:rPr>
        <w:b/>
        <w:bCs/>
      </w:rPr>
    </w:tblStylePr>
    <w:tblStylePr w:type="lastCol">
      <w:rPr>
        <w:b/>
        <w:bCs/>
      </w:rPr>
    </w:tblStylePr>
    <w:tblStylePr w:type="band1Vert">
      <w:tblPr/>
      <w:tcPr>
        <w:shd w:val="clear" w:color="auto" w:fill="D3DDF2" w:themeFill="accent1" w:themeFillTint="33"/>
      </w:tcPr>
    </w:tblStylePr>
    <w:tblStylePr w:type="band1Horz">
      <w:tblPr/>
      <w:tcPr>
        <w:shd w:val="clear" w:color="auto" w:fill="D3DDF2" w:themeFill="accent1" w:themeFillTint="33"/>
      </w:tcPr>
    </w:tblStylePr>
  </w:style>
  <w:style w:type="table" w:styleId="ListTable1Light-Accent2">
    <w:name w:val="List Table 1 Light Accent 2"/>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F4AB7A" w:themeColor="accent2" w:themeTint="99"/>
        </w:tcBorders>
      </w:tcPr>
    </w:tblStylePr>
    <w:tblStylePr w:type="lastRow">
      <w:rPr>
        <w:b/>
        <w:bCs/>
      </w:rPr>
      <w:tblPr/>
      <w:tcPr>
        <w:tcBorders>
          <w:top w:val="single" w:sz="4" w:space="0" w:color="F4AB7A" w:themeColor="accent2" w:themeTint="99"/>
        </w:tcBorders>
      </w:tcPr>
    </w:tblStylePr>
    <w:tblStylePr w:type="firstCol">
      <w:rPr>
        <w:b/>
        <w:bCs/>
      </w:rPr>
    </w:tblStylePr>
    <w:tblStylePr w:type="lastCol">
      <w:rPr>
        <w:b/>
        <w:bCs/>
      </w:rPr>
    </w:tblStylePr>
    <w:tblStylePr w:type="band1Vert">
      <w:tblPr/>
      <w:tcPr>
        <w:shd w:val="clear" w:color="auto" w:fill="FBE3D2" w:themeFill="accent2" w:themeFillTint="33"/>
      </w:tcPr>
    </w:tblStylePr>
    <w:tblStylePr w:type="band1Horz">
      <w:tblPr/>
      <w:tcPr>
        <w:shd w:val="clear" w:color="auto" w:fill="FBE3D2" w:themeFill="accent2" w:themeFillTint="33"/>
      </w:tcPr>
    </w:tblStylePr>
  </w:style>
  <w:style w:type="table" w:styleId="ListTable1Light-Accent3">
    <w:name w:val="List Table 1 Light Accent 3"/>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F4AB7A" w:themeColor="accent4" w:themeTint="99"/>
        </w:tcBorders>
      </w:tcPr>
    </w:tblStylePr>
    <w:tblStylePr w:type="lastRow">
      <w:rPr>
        <w:b/>
        <w:bCs/>
      </w:rPr>
      <w:tblPr/>
      <w:tcPr>
        <w:tcBorders>
          <w:top w:val="single" w:sz="4" w:space="0" w:color="F4AB7A" w:themeColor="accent4" w:themeTint="99"/>
        </w:tcBorders>
      </w:tcPr>
    </w:tblStylePr>
    <w:tblStylePr w:type="firstCol">
      <w:rPr>
        <w:b/>
        <w:bCs/>
      </w:rPr>
    </w:tblStylePr>
    <w:tblStylePr w:type="lastCol">
      <w:rPr>
        <w:b/>
        <w:bCs/>
      </w:rPr>
    </w:tblStylePr>
    <w:tblStylePr w:type="band1Vert">
      <w:tblPr/>
      <w:tcPr>
        <w:shd w:val="clear" w:color="auto" w:fill="FBE3D2" w:themeFill="accent4" w:themeFillTint="33"/>
      </w:tcPr>
    </w:tblStylePr>
    <w:tblStylePr w:type="band1Horz">
      <w:tblPr/>
      <w:tcPr>
        <w:shd w:val="clear" w:color="auto" w:fill="FBE3D2" w:themeFill="accent4" w:themeFillTint="33"/>
      </w:tcPr>
    </w:tblStylePr>
  </w:style>
  <w:style w:type="table" w:styleId="ListTable1Light-Accent5">
    <w:name w:val="List Table 1 Light Accent 5"/>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7B9AD7" w:themeColor="accent5" w:themeTint="99"/>
        </w:tcBorders>
      </w:tcPr>
    </w:tblStylePr>
    <w:tblStylePr w:type="lastRow">
      <w:rPr>
        <w:b/>
        <w:bCs/>
      </w:rPr>
      <w:tblPr/>
      <w:tcPr>
        <w:tcBorders>
          <w:top w:val="single" w:sz="4" w:space="0" w:color="7B9AD7" w:themeColor="accent5" w:themeTint="99"/>
        </w:tcBorders>
      </w:tcPr>
    </w:tblStylePr>
    <w:tblStylePr w:type="firstCol">
      <w:rPr>
        <w:b/>
        <w:bCs/>
      </w:rPr>
    </w:tblStylePr>
    <w:tblStylePr w:type="lastCol">
      <w:rPr>
        <w:b/>
        <w:bCs/>
      </w:rPr>
    </w:tblStylePr>
    <w:tblStylePr w:type="band1Vert">
      <w:tblPr/>
      <w:tcPr>
        <w:shd w:val="clear" w:color="auto" w:fill="D3DDF2" w:themeFill="accent5" w:themeFillTint="33"/>
      </w:tcPr>
    </w:tblStylePr>
    <w:tblStylePr w:type="band1Horz">
      <w:tblPr/>
      <w:tcPr>
        <w:shd w:val="clear" w:color="auto" w:fill="D3DDF2" w:themeFill="accent5" w:themeFillTint="33"/>
      </w:tcPr>
    </w:tblStylePr>
  </w:style>
  <w:style w:type="table" w:styleId="ListTable1Light-Accent6">
    <w:name w:val="List Table 1 Light Accent 6"/>
    <w:basedOn w:val="TableNormal"/>
    <w:uiPriority w:val="46"/>
    <w:rsid w:val="00572222"/>
    <w:pPr>
      <w:spacing w:after="0" w:line="240" w:lineRule="auto"/>
    </w:pPr>
    <w:tblPr>
      <w:tblStyleRowBandSize w:val="1"/>
      <w:tblStyleColBandSize w:val="1"/>
    </w:tblPr>
    <w:tblStylePr w:type="firstRow">
      <w:rPr>
        <w:b/>
        <w:bCs/>
      </w:rPr>
      <w:tblPr/>
      <w:tcPr>
        <w:tcBorders>
          <w:bottom w:val="single" w:sz="4" w:space="0" w:color="C0FF3D" w:themeColor="accent6" w:themeTint="99"/>
        </w:tcBorders>
      </w:tcPr>
    </w:tblStylePr>
    <w:tblStylePr w:type="lastRow">
      <w:rPr>
        <w:b/>
        <w:bCs/>
      </w:rPr>
      <w:tblPr/>
      <w:tcPr>
        <w:tcBorders>
          <w:top w:val="single" w:sz="4" w:space="0" w:color="C0FF3D" w:themeColor="accent6" w:themeTint="99"/>
        </w:tcBorders>
      </w:tcPr>
    </w:tblStylePr>
    <w:tblStylePr w:type="firstCol">
      <w:rPr>
        <w:b/>
        <w:bCs/>
      </w:rPr>
    </w:tblStylePr>
    <w:tblStylePr w:type="lastCol">
      <w:rPr>
        <w:b/>
        <w:bCs/>
      </w:rPr>
    </w:tblStylePr>
    <w:tblStylePr w:type="band1Vert">
      <w:tblPr/>
      <w:tcPr>
        <w:shd w:val="clear" w:color="auto" w:fill="EAFFBE" w:themeFill="accent6" w:themeFillTint="33"/>
      </w:tcPr>
    </w:tblStylePr>
    <w:tblStylePr w:type="band1Horz">
      <w:tblPr/>
      <w:tcPr>
        <w:shd w:val="clear" w:color="auto" w:fill="EAFFBE" w:themeFill="accent6" w:themeFillTint="33"/>
      </w:tcPr>
    </w:tblStylePr>
  </w:style>
  <w:style w:type="table" w:styleId="ListTable2">
    <w:name w:val="List Table 2"/>
    <w:basedOn w:val="TableNormal"/>
    <w:uiPriority w:val="47"/>
    <w:rsid w:val="00572222"/>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572222"/>
    <w:pPr>
      <w:spacing w:after="0" w:line="240" w:lineRule="auto"/>
    </w:pPr>
    <w:tblPr>
      <w:tblStyleRowBandSize w:val="1"/>
      <w:tblStyleColBandSize w:val="1"/>
      <w:tblBorders>
        <w:top w:val="single" w:sz="4" w:space="0" w:color="7B9AD7" w:themeColor="accent1" w:themeTint="99"/>
        <w:bottom w:val="single" w:sz="4" w:space="0" w:color="7B9AD7" w:themeColor="accent1" w:themeTint="99"/>
        <w:insideH w:val="single" w:sz="4" w:space="0" w:color="7B9A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DDF2" w:themeFill="accent1" w:themeFillTint="33"/>
      </w:tcPr>
    </w:tblStylePr>
    <w:tblStylePr w:type="band1Horz">
      <w:tblPr/>
      <w:tcPr>
        <w:shd w:val="clear" w:color="auto" w:fill="D3DDF2" w:themeFill="accent1" w:themeFillTint="33"/>
      </w:tcPr>
    </w:tblStylePr>
  </w:style>
  <w:style w:type="table" w:styleId="ListTable2-Accent2">
    <w:name w:val="List Table 2 Accent 2"/>
    <w:basedOn w:val="TableNormal"/>
    <w:uiPriority w:val="47"/>
    <w:rsid w:val="00572222"/>
    <w:pPr>
      <w:spacing w:after="0" w:line="240" w:lineRule="auto"/>
    </w:pPr>
    <w:tblPr>
      <w:tblStyleRowBandSize w:val="1"/>
      <w:tblStyleColBandSize w:val="1"/>
      <w:tblBorders>
        <w:top w:val="single" w:sz="4" w:space="0" w:color="F4AB7A" w:themeColor="accent2" w:themeTint="99"/>
        <w:bottom w:val="single" w:sz="4" w:space="0" w:color="F4AB7A" w:themeColor="accent2" w:themeTint="99"/>
        <w:insideH w:val="single" w:sz="4" w:space="0" w:color="F4AB7A"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3D2" w:themeFill="accent2" w:themeFillTint="33"/>
      </w:tcPr>
    </w:tblStylePr>
    <w:tblStylePr w:type="band1Horz">
      <w:tblPr/>
      <w:tcPr>
        <w:shd w:val="clear" w:color="auto" w:fill="FBE3D2" w:themeFill="accent2" w:themeFillTint="33"/>
      </w:tcPr>
    </w:tblStylePr>
  </w:style>
  <w:style w:type="table" w:styleId="ListTable2-Accent3">
    <w:name w:val="List Table 2 Accent 3"/>
    <w:basedOn w:val="TableNormal"/>
    <w:uiPriority w:val="47"/>
    <w:rsid w:val="00572222"/>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572222"/>
    <w:pPr>
      <w:spacing w:after="0" w:line="240" w:lineRule="auto"/>
    </w:pPr>
    <w:tblPr>
      <w:tblStyleRowBandSize w:val="1"/>
      <w:tblStyleColBandSize w:val="1"/>
      <w:tblBorders>
        <w:top w:val="single" w:sz="4" w:space="0" w:color="F4AB7A" w:themeColor="accent4" w:themeTint="99"/>
        <w:bottom w:val="single" w:sz="4" w:space="0" w:color="F4AB7A" w:themeColor="accent4" w:themeTint="99"/>
        <w:insideH w:val="single" w:sz="4" w:space="0" w:color="F4AB7A"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3D2" w:themeFill="accent4" w:themeFillTint="33"/>
      </w:tcPr>
    </w:tblStylePr>
    <w:tblStylePr w:type="band1Horz">
      <w:tblPr/>
      <w:tcPr>
        <w:shd w:val="clear" w:color="auto" w:fill="FBE3D2" w:themeFill="accent4" w:themeFillTint="33"/>
      </w:tcPr>
    </w:tblStylePr>
  </w:style>
  <w:style w:type="table" w:styleId="ListTable2-Accent5">
    <w:name w:val="List Table 2 Accent 5"/>
    <w:basedOn w:val="TableNormal"/>
    <w:uiPriority w:val="47"/>
    <w:rsid w:val="00572222"/>
    <w:pPr>
      <w:spacing w:after="0" w:line="240" w:lineRule="auto"/>
    </w:pPr>
    <w:tblPr>
      <w:tblStyleRowBandSize w:val="1"/>
      <w:tblStyleColBandSize w:val="1"/>
      <w:tblBorders>
        <w:top w:val="single" w:sz="4" w:space="0" w:color="7B9AD7" w:themeColor="accent5" w:themeTint="99"/>
        <w:bottom w:val="single" w:sz="4" w:space="0" w:color="7B9AD7" w:themeColor="accent5" w:themeTint="99"/>
        <w:insideH w:val="single" w:sz="4" w:space="0" w:color="7B9AD7"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DDF2" w:themeFill="accent5" w:themeFillTint="33"/>
      </w:tcPr>
    </w:tblStylePr>
    <w:tblStylePr w:type="band1Horz">
      <w:tblPr/>
      <w:tcPr>
        <w:shd w:val="clear" w:color="auto" w:fill="D3DDF2" w:themeFill="accent5" w:themeFillTint="33"/>
      </w:tcPr>
    </w:tblStylePr>
  </w:style>
  <w:style w:type="table" w:styleId="ListTable2-Accent6">
    <w:name w:val="List Table 2 Accent 6"/>
    <w:basedOn w:val="TableNormal"/>
    <w:uiPriority w:val="47"/>
    <w:rsid w:val="00572222"/>
    <w:pPr>
      <w:spacing w:after="0" w:line="240" w:lineRule="auto"/>
    </w:pPr>
    <w:tblPr>
      <w:tblStyleRowBandSize w:val="1"/>
      <w:tblStyleColBandSize w:val="1"/>
      <w:tblBorders>
        <w:top w:val="single" w:sz="4" w:space="0" w:color="C0FF3D" w:themeColor="accent6" w:themeTint="99"/>
        <w:bottom w:val="single" w:sz="4" w:space="0" w:color="C0FF3D" w:themeColor="accent6" w:themeTint="99"/>
        <w:insideH w:val="single" w:sz="4" w:space="0" w:color="C0FF3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FBE" w:themeFill="accent6" w:themeFillTint="33"/>
      </w:tcPr>
    </w:tblStylePr>
    <w:tblStylePr w:type="band1Horz">
      <w:tblPr/>
      <w:tcPr>
        <w:shd w:val="clear" w:color="auto" w:fill="EAFFBE" w:themeFill="accent6" w:themeFillTint="33"/>
      </w:tcPr>
    </w:tblStylePr>
  </w:style>
  <w:style w:type="table" w:styleId="ListTable3">
    <w:name w:val="List Table 3"/>
    <w:basedOn w:val="TableNormal"/>
    <w:uiPriority w:val="48"/>
    <w:rsid w:val="00572222"/>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572222"/>
    <w:pPr>
      <w:spacing w:after="0" w:line="240" w:lineRule="auto"/>
    </w:pPr>
    <w:tblPr>
      <w:tblStyleRowBandSize w:val="1"/>
      <w:tblStyleColBandSize w:val="1"/>
      <w:tblBorders>
        <w:top w:val="single" w:sz="4" w:space="0" w:color="345DAE" w:themeColor="accent1"/>
        <w:left w:val="single" w:sz="4" w:space="0" w:color="345DAE" w:themeColor="accent1"/>
        <w:bottom w:val="single" w:sz="4" w:space="0" w:color="345DAE" w:themeColor="accent1"/>
        <w:right w:val="single" w:sz="4" w:space="0" w:color="345DAE" w:themeColor="accent1"/>
      </w:tblBorders>
    </w:tblPr>
    <w:tblStylePr w:type="firstRow">
      <w:rPr>
        <w:b/>
        <w:bCs/>
        <w:color w:val="FFFFFF" w:themeColor="background1"/>
      </w:rPr>
      <w:tblPr/>
      <w:tcPr>
        <w:shd w:val="clear" w:color="auto" w:fill="345DAE" w:themeFill="accent1"/>
      </w:tcPr>
    </w:tblStylePr>
    <w:tblStylePr w:type="lastRow">
      <w:rPr>
        <w:b/>
        <w:bCs/>
      </w:rPr>
      <w:tblPr/>
      <w:tcPr>
        <w:tcBorders>
          <w:top w:val="double" w:sz="4" w:space="0" w:color="345DAE"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5DAE" w:themeColor="accent1"/>
          <w:right w:val="single" w:sz="4" w:space="0" w:color="345DAE" w:themeColor="accent1"/>
        </w:tcBorders>
      </w:tcPr>
    </w:tblStylePr>
    <w:tblStylePr w:type="band1Horz">
      <w:tblPr/>
      <w:tcPr>
        <w:tcBorders>
          <w:top w:val="single" w:sz="4" w:space="0" w:color="345DAE" w:themeColor="accent1"/>
          <w:bottom w:val="single" w:sz="4" w:space="0" w:color="345DAE"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5DAE" w:themeColor="accent1"/>
          <w:left w:val="nil"/>
        </w:tcBorders>
      </w:tcPr>
    </w:tblStylePr>
    <w:tblStylePr w:type="swCell">
      <w:tblPr/>
      <w:tcPr>
        <w:tcBorders>
          <w:top w:val="double" w:sz="4" w:space="0" w:color="345DAE" w:themeColor="accent1"/>
          <w:right w:val="nil"/>
        </w:tcBorders>
      </w:tcPr>
    </w:tblStylePr>
  </w:style>
  <w:style w:type="table" w:styleId="ListTable3-Accent2">
    <w:name w:val="List Table 3 Accent 2"/>
    <w:basedOn w:val="TableNormal"/>
    <w:uiPriority w:val="48"/>
    <w:rsid w:val="00572222"/>
    <w:pPr>
      <w:spacing w:after="0" w:line="240" w:lineRule="auto"/>
    </w:pPr>
    <w:tblPr>
      <w:tblStyleRowBandSize w:val="1"/>
      <w:tblStyleColBandSize w:val="1"/>
      <w:tblBorders>
        <w:top w:val="single" w:sz="4" w:space="0" w:color="ED7422" w:themeColor="accent2"/>
        <w:left w:val="single" w:sz="4" w:space="0" w:color="ED7422" w:themeColor="accent2"/>
        <w:bottom w:val="single" w:sz="4" w:space="0" w:color="ED7422" w:themeColor="accent2"/>
        <w:right w:val="single" w:sz="4" w:space="0" w:color="ED7422" w:themeColor="accent2"/>
      </w:tblBorders>
    </w:tblPr>
    <w:tblStylePr w:type="firstRow">
      <w:rPr>
        <w:b/>
        <w:bCs/>
        <w:color w:val="FFFFFF" w:themeColor="background1"/>
      </w:rPr>
      <w:tblPr/>
      <w:tcPr>
        <w:shd w:val="clear" w:color="auto" w:fill="ED7422" w:themeFill="accent2"/>
      </w:tcPr>
    </w:tblStylePr>
    <w:tblStylePr w:type="lastRow">
      <w:rPr>
        <w:b/>
        <w:bCs/>
      </w:rPr>
      <w:tblPr/>
      <w:tcPr>
        <w:tcBorders>
          <w:top w:val="double" w:sz="4" w:space="0" w:color="ED742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422" w:themeColor="accent2"/>
          <w:right w:val="single" w:sz="4" w:space="0" w:color="ED7422" w:themeColor="accent2"/>
        </w:tcBorders>
      </w:tcPr>
    </w:tblStylePr>
    <w:tblStylePr w:type="band1Horz">
      <w:tblPr/>
      <w:tcPr>
        <w:tcBorders>
          <w:top w:val="single" w:sz="4" w:space="0" w:color="ED7422" w:themeColor="accent2"/>
          <w:bottom w:val="single" w:sz="4" w:space="0" w:color="ED742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422" w:themeColor="accent2"/>
          <w:left w:val="nil"/>
        </w:tcBorders>
      </w:tcPr>
    </w:tblStylePr>
    <w:tblStylePr w:type="swCell">
      <w:tblPr/>
      <w:tcPr>
        <w:tcBorders>
          <w:top w:val="double" w:sz="4" w:space="0" w:color="ED7422" w:themeColor="accent2"/>
          <w:right w:val="nil"/>
        </w:tcBorders>
      </w:tcPr>
    </w:tblStylePr>
  </w:style>
  <w:style w:type="table" w:styleId="ListTable3-Accent3">
    <w:name w:val="List Table 3 Accent 3"/>
    <w:basedOn w:val="TableNormal"/>
    <w:uiPriority w:val="48"/>
    <w:rsid w:val="00572222"/>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572222"/>
    <w:pPr>
      <w:spacing w:after="0" w:line="240" w:lineRule="auto"/>
    </w:pPr>
    <w:tblPr>
      <w:tblStyleRowBandSize w:val="1"/>
      <w:tblStyleColBandSize w:val="1"/>
      <w:tblBorders>
        <w:top w:val="single" w:sz="4" w:space="0" w:color="ED7422" w:themeColor="accent4"/>
        <w:left w:val="single" w:sz="4" w:space="0" w:color="ED7422" w:themeColor="accent4"/>
        <w:bottom w:val="single" w:sz="4" w:space="0" w:color="ED7422" w:themeColor="accent4"/>
        <w:right w:val="single" w:sz="4" w:space="0" w:color="ED7422" w:themeColor="accent4"/>
      </w:tblBorders>
    </w:tblPr>
    <w:tblStylePr w:type="firstRow">
      <w:rPr>
        <w:b/>
        <w:bCs/>
        <w:color w:val="FFFFFF" w:themeColor="background1"/>
      </w:rPr>
      <w:tblPr/>
      <w:tcPr>
        <w:shd w:val="clear" w:color="auto" w:fill="ED7422" w:themeFill="accent4"/>
      </w:tcPr>
    </w:tblStylePr>
    <w:tblStylePr w:type="lastRow">
      <w:rPr>
        <w:b/>
        <w:bCs/>
      </w:rPr>
      <w:tblPr/>
      <w:tcPr>
        <w:tcBorders>
          <w:top w:val="double" w:sz="4" w:space="0" w:color="ED742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422" w:themeColor="accent4"/>
          <w:right w:val="single" w:sz="4" w:space="0" w:color="ED7422" w:themeColor="accent4"/>
        </w:tcBorders>
      </w:tcPr>
    </w:tblStylePr>
    <w:tblStylePr w:type="band1Horz">
      <w:tblPr/>
      <w:tcPr>
        <w:tcBorders>
          <w:top w:val="single" w:sz="4" w:space="0" w:color="ED7422" w:themeColor="accent4"/>
          <w:bottom w:val="single" w:sz="4" w:space="0" w:color="ED742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422" w:themeColor="accent4"/>
          <w:left w:val="nil"/>
        </w:tcBorders>
      </w:tcPr>
    </w:tblStylePr>
    <w:tblStylePr w:type="swCell">
      <w:tblPr/>
      <w:tcPr>
        <w:tcBorders>
          <w:top w:val="double" w:sz="4" w:space="0" w:color="ED7422" w:themeColor="accent4"/>
          <w:right w:val="nil"/>
        </w:tcBorders>
      </w:tcPr>
    </w:tblStylePr>
  </w:style>
  <w:style w:type="table" w:styleId="ListTable3-Accent5">
    <w:name w:val="List Table 3 Accent 5"/>
    <w:basedOn w:val="TableNormal"/>
    <w:uiPriority w:val="48"/>
    <w:rsid w:val="00572222"/>
    <w:pPr>
      <w:spacing w:after="0" w:line="240" w:lineRule="auto"/>
    </w:pPr>
    <w:tblPr>
      <w:tblStyleRowBandSize w:val="1"/>
      <w:tblStyleColBandSize w:val="1"/>
      <w:tblBorders>
        <w:top w:val="single" w:sz="4" w:space="0" w:color="345DAE" w:themeColor="accent5"/>
        <w:left w:val="single" w:sz="4" w:space="0" w:color="345DAE" w:themeColor="accent5"/>
        <w:bottom w:val="single" w:sz="4" w:space="0" w:color="345DAE" w:themeColor="accent5"/>
        <w:right w:val="single" w:sz="4" w:space="0" w:color="345DAE" w:themeColor="accent5"/>
      </w:tblBorders>
    </w:tblPr>
    <w:tblStylePr w:type="firstRow">
      <w:rPr>
        <w:b/>
        <w:bCs/>
        <w:color w:val="FFFFFF" w:themeColor="background1"/>
      </w:rPr>
      <w:tblPr/>
      <w:tcPr>
        <w:shd w:val="clear" w:color="auto" w:fill="345DAE" w:themeFill="accent5"/>
      </w:tcPr>
    </w:tblStylePr>
    <w:tblStylePr w:type="lastRow">
      <w:rPr>
        <w:b/>
        <w:bCs/>
      </w:rPr>
      <w:tblPr/>
      <w:tcPr>
        <w:tcBorders>
          <w:top w:val="double" w:sz="4" w:space="0" w:color="345DAE"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5DAE" w:themeColor="accent5"/>
          <w:right w:val="single" w:sz="4" w:space="0" w:color="345DAE" w:themeColor="accent5"/>
        </w:tcBorders>
      </w:tcPr>
    </w:tblStylePr>
    <w:tblStylePr w:type="band1Horz">
      <w:tblPr/>
      <w:tcPr>
        <w:tcBorders>
          <w:top w:val="single" w:sz="4" w:space="0" w:color="345DAE" w:themeColor="accent5"/>
          <w:bottom w:val="single" w:sz="4" w:space="0" w:color="345DAE"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5DAE" w:themeColor="accent5"/>
          <w:left w:val="nil"/>
        </w:tcBorders>
      </w:tcPr>
    </w:tblStylePr>
    <w:tblStylePr w:type="swCell">
      <w:tblPr/>
      <w:tcPr>
        <w:tcBorders>
          <w:top w:val="double" w:sz="4" w:space="0" w:color="345DAE" w:themeColor="accent5"/>
          <w:right w:val="nil"/>
        </w:tcBorders>
      </w:tcPr>
    </w:tblStylePr>
  </w:style>
  <w:style w:type="table" w:styleId="ListTable3-Accent6">
    <w:name w:val="List Table 3 Accent 6"/>
    <w:basedOn w:val="TableNormal"/>
    <w:uiPriority w:val="48"/>
    <w:rsid w:val="00572222"/>
    <w:pPr>
      <w:spacing w:after="0" w:line="240" w:lineRule="auto"/>
    </w:pPr>
    <w:tblPr>
      <w:tblStyleRowBandSize w:val="1"/>
      <w:tblStyleColBandSize w:val="1"/>
      <w:tblBorders>
        <w:top w:val="single" w:sz="4" w:space="0" w:color="80BC00" w:themeColor="accent6"/>
        <w:left w:val="single" w:sz="4" w:space="0" w:color="80BC00" w:themeColor="accent6"/>
        <w:bottom w:val="single" w:sz="4" w:space="0" w:color="80BC00" w:themeColor="accent6"/>
        <w:right w:val="single" w:sz="4" w:space="0" w:color="80BC00" w:themeColor="accent6"/>
      </w:tblBorders>
    </w:tblPr>
    <w:tblStylePr w:type="firstRow">
      <w:rPr>
        <w:b/>
        <w:bCs/>
        <w:color w:val="FFFFFF" w:themeColor="background1"/>
      </w:rPr>
      <w:tblPr/>
      <w:tcPr>
        <w:shd w:val="clear" w:color="auto" w:fill="80BC00" w:themeFill="accent6"/>
      </w:tcPr>
    </w:tblStylePr>
    <w:tblStylePr w:type="lastRow">
      <w:rPr>
        <w:b/>
        <w:bCs/>
      </w:rPr>
      <w:tblPr/>
      <w:tcPr>
        <w:tcBorders>
          <w:top w:val="double" w:sz="4" w:space="0" w:color="80BC00"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BC00" w:themeColor="accent6"/>
          <w:right w:val="single" w:sz="4" w:space="0" w:color="80BC00" w:themeColor="accent6"/>
        </w:tcBorders>
      </w:tcPr>
    </w:tblStylePr>
    <w:tblStylePr w:type="band1Horz">
      <w:tblPr/>
      <w:tcPr>
        <w:tcBorders>
          <w:top w:val="single" w:sz="4" w:space="0" w:color="80BC00" w:themeColor="accent6"/>
          <w:bottom w:val="single" w:sz="4" w:space="0" w:color="80BC0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BC00" w:themeColor="accent6"/>
          <w:left w:val="nil"/>
        </w:tcBorders>
      </w:tcPr>
    </w:tblStylePr>
    <w:tblStylePr w:type="swCell">
      <w:tblPr/>
      <w:tcPr>
        <w:tcBorders>
          <w:top w:val="double" w:sz="4" w:space="0" w:color="80BC00" w:themeColor="accent6"/>
          <w:right w:val="nil"/>
        </w:tcBorders>
      </w:tcPr>
    </w:tblStylePr>
  </w:style>
  <w:style w:type="table" w:styleId="ListTable4">
    <w:name w:val="List Table 4"/>
    <w:basedOn w:val="TableNormal"/>
    <w:uiPriority w:val="49"/>
    <w:rsid w:val="005722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572222"/>
    <w:pPr>
      <w:spacing w:after="0" w:line="240" w:lineRule="auto"/>
    </w:pPr>
    <w:tblPr>
      <w:tblStyleRowBandSize w:val="1"/>
      <w:tblStyleColBandSize w:val="1"/>
      <w:tblBorders>
        <w:top w:val="single" w:sz="4" w:space="0" w:color="7B9AD7" w:themeColor="accent1" w:themeTint="99"/>
        <w:left w:val="single" w:sz="4" w:space="0" w:color="7B9AD7" w:themeColor="accent1" w:themeTint="99"/>
        <w:bottom w:val="single" w:sz="4" w:space="0" w:color="7B9AD7" w:themeColor="accent1" w:themeTint="99"/>
        <w:right w:val="single" w:sz="4" w:space="0" w:color="7B9AD7" w:themeColor="accent1" w:themeTint="99"/>
        <w:insideH w:val="single" w:sz="4" w:space="0" w:color="7B9AD7" w:themeColor="accent1" w:themeTint="99"/>
      </w:tblBorders>
    </w:tblPr>
    <w:tblStylePr w:type="firstRow">
      <w:rPr>
        <w:b/>
        <w:bCs/>
        <w:color w:val="FFFFFF" w:themeColor="background1"/>
      </w:rPr>
      <w:tblPr/>
      <w:tcPr>
        <w:tcBorders>
          <w:top w:val="single" w:sz="4" w:space="0" w:color="345DAE" w:themeColor="accent1"/>
          <w:left w:val="single" w:sz="4" w:space="0" w:color="345DAE" w:themeColor="accent1"/>
          <w:bottom w:val="single" w:sz="4" w:space="0" w:color="345DAE" w:themeColor="accent1"/>
          <w:right w:val="single" w:sz="4" w:space="0" w:color="345DAE" w:themeColor="accent1"/>
          <w:insideH w:val="nil"/>
        </w:tcBorders>
        <w:shd w:val="clear" w:color="auto" w:fill="345DAE" w:themeFill="accent1"/>
      </w:tcPr>
    </w:tblStylePr>
    <w:tblStylePr w:type="lastRow">
      <w:rPr>
        <w:b/>
        <w:bCs/>
      </w:rPr>
      <w:tblPr/>
      <w:tcPr>
        <w:tcBorders>
          <w:top w:val="double" w:sz="4" w:space="0" w:color="7B9AD7" w:themeColor="accent1" w:themeTint="99"/>
        </w:tcBorders>
      </w:tcPr>
    </w:tblStylePr>
    <w:tblStylePr w:type="firstCol">
      <w:rPr>
        <w:b/>
        <w:bCs/>
      </w:rPr>
    </w:tblStylePr>
    <w:tblStylePr w:type="lastCol">
      <w:rPr>
        <w:b/>
        <w:bCs/>
      </w:rPr>
    </w:tblStylePr>
    <w:tblStylePr w:type="band1Vert">
      <w:tblPr/>
      <w:tcPr>
        <w:shd w:val="clear" w:color="auto" w:fill="D3DDF2" w:themeFill="accent1" w:themeFillTint="33"/>
      </w:tcPr>
    </w:tblStylePr>
    <w:tblStylePr w:type="band1Horz">
      <w:tblPr/>
      <w:tcPr>
        <w:shd w:val="clear" w:color="auto" w:fill="D3DDF2" w:themeFill="accent1" w:themeFillTint="33"/>
      </w:tcPr>
    </w:tblStylePr>
  </w:style>
  <w:style w:type="table" w:styleId="ListTable4-Accent2">
    <w:name w:val="List Table 4 Accent 2"/>
    <w:basedOn w:val="TableNormal"/>
    <w:uiPriority w:val="49"/>
    <w:rsid w:val="00572222"/>
    <w:pPr>
      <w:spacing w:after="0" w:line="240" w:lineRule="auto"/>
    </w:pPr>
    <w:tblPr>
      <w:tblStyleRowBandSize w:val="1"/>
      <w:tblStyleColBandSize w:val="1"/>
      <w:tblBorders>
        <w:top w:val="single" w:sz="4" w:space="0" w:color="F4AB7A" w:themeColor="accent2" w:themeTint="99"/>
        <w:left w:val="single" w:sz="4" w:space="0" w:color="F4AB7A" w:themeColor="accent2" w:themeTint="99"/>
        <w:bottom w:val="single" w:sz="4" w:space="0" w:color="F4AB7A" w:themeColor="accent2" w:themeTint="99"/>
        <w:right w:val="single" w:sz="4" w:space="0" w:color="F4AB7A" w:themeColor="accent2" w:themeTint="99"/>
        <w:insideH w:val="single" w:sz="4" w:space="0" w:color="F4AB7A" w:themeColor="accent2" w:themeTint="99"/>
      </w:tblBorders>
    </w:tblPr>
    <w:tblStylePr w:type="firstRow">
      <w:rPr>
        <w:b/>
        <w:bCs/>
        <w:color w:val="FFFFFF" w:themeColor="background1"/>
      </w:rPr>
      <w:tblPr/>
      <w:tcPr>
        <w:tcBorders>
          <w:top w:val="single" w:sz="4" w:space="0" w:color="ED7422" w:themeColor="accent2"/>
          <w:left w:val="single" w:sz="4" w:space="0" w:color="ED7422" w:themeColor="accent2"/>
          <w:bottom w:val="single" w:sz="4" w:space="0" w:color="ED7422" w:themeColor="accent2"/>
          <w:right w:val="single" w:sz="4" w:space="0" w:color="ED7422" w:themeColor="accent2"/>
          <w:insideH w:val="nil"/>
        </w:tcBorders>
        <w:shd w:val="clear" w:color="auto" w:fill="ED7422" w:themeFill="accent2"/>
      </w:tcPr>
    </w:tblStylePr>
    <w:tblStylePr w:type="lastRow">
      <w:rPr>
        <w:b/>
        <w:bCs/>
      </w:rPr>
      <w:tblPr/>
      <w:tcPr>
        <w:tcBorders>
          <w:top w:val="double" w:sz="4" w:space="0" w:color="F4AB7A" w:themeColor="accent2" w:themeTint="99"/>
        </w:tcBorders>
      </w:tcPr>
    </w:tblStylePr>
    <w:tblStylePr w:type="firstCol">
      <w:rPr>
        <w:b/>
        <w:bCs/>
      </w:rPr>
    </w:tblStylePr>
    <w:tblStylePr w:type="lastCol">
      <w:rPr>
        <w:b/>
        <w:bCs/>
      </w:rPr>
    </w:tblStylePr>
    <w:tblStylePr w:type="band1Vert">
      <w:tblPr/>
      <w:tcPr>
        <w:shd w:val="clear" w:color="auto" w:fill="FBE3D2" w:themeFill="accent2" w:themeFillTint="33"/>
      </w:tcPr>
    </w:tblStylePr>
    <w:tblStylePr w:type="band1Horz">
      <w:tblPr/>
      <w:tcPr>
        <w:shd w:val="clear" w:color="auto" w:fill="FBE3D2" w:themeFill="accent2" w:themeFillTint="33"/>
      </w:tcPr>
    </w:tblStylePr>
  </w:style>
  <w:style w:type="table" w:styleId="ListTable4-Accent3">
    <w:name w:val="List Table 4 Accent 3"/>
    <w:basedOn w:val="TableNormal"/>
    <w:uiPriority w:val="49"/>
    <w:rsid w:val="0057222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572222"/>
    <w:pPr>
      <w:spacing w:after="0" w:line="240" w:lineRule="auto"/>
    </w:pPr>
    <w:tblPr>
      <w:tblStyleRowBandSize w:val="1"/>
      <w:tblStyleColBandSize w:val="1"/>
      <w:tblBorders>
        <w:top w:val="single" w:sz="4" w:space="0" w:color="F4AB7A" w:themeColor="accent4" w:themeTint="99"/>
        <w:left w:val="single" w:sz="4" w:space="0" w:color="F4AB7A" w:themeColor="accent4" w:themeTint="99"/>
        <w:bottom w:val="single" w:sz="4" w:space="0" w:color="F4AB7A" w:themeColor="accent4" w:themeTint="99"/>
        <w:right w:val="single" w:sz="4" w:space="0" w:color="F4AB7A" w:themeColor="accent4" w:themeTint="99"/>
        <w:insideH w:val="single" w:sz="4" w:space="0" w:color="F4AB7A" w:themeColor="accent4" w:themeTint="99"/>
      </w:tblBorders>
    </w:tblPr>
    <w:tblStylePr w:type="firstRow">
      <w:rPr>
        <w:b/>
        <w:bCs/>
        <w:color w:val="FFFFFF" w:themeColor="background1"/>
      </w:rPr>
      <w:tblPr/>
      <w:tcPr>
        <w:tcBorders>
          <w:top w:val="single" w:sz="4" w:space="0" w:color="ED7422" w:themeColor="accent4"/>
          <w:left w:val="single" w:sz="4" w:space="0" w:color="ED7422" w:themeColor="accent4"/>
          <w:bottom w:val="single" w:sz="4" w:space="0" w:color="ED7422" w:themeColor="accent4"/>
          <w:right w:val="single" w:sz="4" w:space="0" w:color="ED7422" w:themeColor="accent4"/>
          <w:insideH w:val="nil"/>
        </w:tcBorders>
        <w:shd w:val="clear" w:color="auto" w:fill="ED7422" w:themeFill="accent4"/>
      </w:tcPr>
    </w:tblStylePr>
    <w:tblStylePr w:type="lastRow">
      <w:rPr>
        <w:b/>
        <w:bCs/>
      </w:rPr>
      <w:tblPr/>
      <w:tcPr>
        <w:tcBorders>
          <w:top w:val="double" w:sz="4" w:space="0" w:color="F4AB7A" w:themeColor="accent4" w:themeTint="99"/>
        </w:tcBorders>
      </w:tcPr>
    </w:tblStylePr>
    <w:tblStylePr w:type="firstCol">
      <w:rPr>
        <w:b/>
        <w:bCs/>
      </w:rPr>
    </w:tblStylePr>
    <w:tblStylePr w:type="lastCol">
      <w:rPr>
        <w:b/>
        <w:bCs/>
      </w:rPr>
    </w:tblStylePr>
    <w:tblStylePr w:type="band1Vert">
      <w:tblPr/>
      <w:tcPr>
        <w:shd w:val="clear" w:color="auto" w:fill="FBE3D2" w:themeFill="accent4" w:themeFillTint="33"/>
      </w:tcPr>
    </w:tblStylePr>
    <w:tblStylePr w:type="band1Horz">
      <w:tblPr/>
      <w:tcPr>
        <w:shd w:val="clear" w:color="auto" w:fill="FBE3D2" w:themeFill="accent4" w:themeFillTint="33"/>
      </w:tcPr>
    </w:tblStylePr>
  </w:style>
  <w:style w:type="table" w:styleId="ListTable4-Accent5">
    <w:name w:val="List Table 4 Accent 5"/>
    <w:basedOn w:val="TableNormal"/>
    <w:uiPriority w:val="49"/>
    <w:rsid w:val="00572222"/>
    <w:pPr>
      <w:spacing w:after="0" w:line="240" w:lineRule="auto"/>
    </w:pPr>
    <w:tblPr>
      <w:tblStyleRowBandSize w:val="1"/>
      <w:tblStyleColBandSize w:val="1"/>
      <w:tblBorders>
        <w:top w:val="single" w:sz="4" w:space="0" w:color="7B9AD7" w:themeColor="accent5" w:themeTint="99"/>
        <w:left w:val="single" w:sz="4" w:space="0" w:color="7B9AD7" w:themeColor="accent5" w:themeTint="99"/>
        <w:bottom w:val="single" w:sz="4" w:space="0" w:color="7B9AD7" w:themeColor="accent5" w:themeTint="99"/>
        <w:right w:val="single" w:sz="4" w:space="0" w:color="7B9AD7" w:themeColor="accent5" w:themeTint="99"/>
        <w:insideH w:val="single" w:sz="4" w:space="0" w:color="7B9AD7" w:themeColor="accent5" w:themeTint="99"/>
      </w:tblBorders>
    </w:tblPr>
    <w:tblStylePr w:type="firstRow">
      <w:rPr>
        <w:b/>
        <w:bCs/>
        <w:color w:val="FFFFFF" w:themeColor="background1"/>
      </w:rPr>
      <w:tblPr/>
      <w:tcPr>
        <w:tcBorders>
          <w:top w:val="single" w:sz="4" w:space="0" w:color="345DAE" w:themeColor="accent5"/>
          <w:left w:val="single" w:sz="4" w:space="0" w:color="345DAE" w:themeColor="accent5"/>
          <w:bottom w:val="single" w:sz="4" w:space="0" w:color="345DAE" w:themeColor="accent5"/>
          <w:right w:val="single" w:sz="4" w:space="0" w:color="345DAE" w:themeColor="accent5"/>
          <w:insideH w:val="nil"/>
        </w:tcBorders>
        <w:shd w:val="clear" w:color="auto" w:fill="345DAE" w:themeFill="accent5"/>
      </w:tcPr>
    </w:tblStylePr>
    <w:tblStylePr w:type="lastRow">
      <w:rPr>
        <w:b/>
        <w:bCs/>
      </w:rPr>
      <w:tblPr/>
      <w:tcPr>
        <w:tcBorders>
          <w:top w:val="double" w:sz="4" w:space="0" w:color="7B9AD7" w:themeColor="accent5" w:themeTint="99"/>
        </w:tcBorders>
      </w:tcPr>
    </w:tblStylePr>
    <w:tblStylePr w:type="firstCol">
      <w:rPr>
        <w:b/>
        <w:bCs/>
      </w:rPr>
    </w:tblStylePr>
    <w:tblStylePr w:type="lastCol">
      <w:rPr>
        <w:b/>
        <w:bCs/>
      </w:rPr>
    </w:tblStylePr>
    <w:tblStylePr w:type="band1Vert">
      <w:tblPr/>
      <w:tcPr>
        <w:shd w:val="clear" w:color="auto" w:fill="D3DDF2" w:themeFill="accent5" w:themeFillTint="33"/>
      </w:tcPr>
    </w:tblStylePr>
    <w:tblStylePr w:type="band1Horz">
      <w:tblPr/>
      <w:tcPr>
        <w:shd w:val="clear" w:color="auto" w:fill="D3DDF2" w:themeFill="accent5" w:themeFillTint="33"/>
      </w:tcPr>
    </w:tblStylePr>
  </w:style>
  <w:style w:type="table" w:styleId="ListTable4-Accent6">
    <w:name w:val="List Table 4 Accent 6"/>
    <w:basedOn w:val="TableNormal"/>
    <w:uiPriority w:val="49"/>
    <w:rsid w:val="00572222"/>
    <w:pPr>
      <w:spacing w:after="0" w:line="240" w:lineRule="auto"/>
    </w:pPr>
    <w:tblPr>
      <w:tblStyleRowBandSize w:val="1"/>
      <w:tblStyleColBandSize w:val="1"/>
      <w:tblBorders>
        <w:top w:val="single" w:sz="4" w:space="0" w:color="C0FF3D" w:themeColor="accent6" w:themeTint="99"/>
        <w:left w:val="single" w:sz="4" w:space="0" w:color="C0FF3D" w:themeColor="accent6" w:themeTint="99"/>
        <w:bottom w:val="single" w:sz="4" w:space="0" w:color="C0FF3D" w:themeColor="accent6" w:themeTint="99"/>
        <w:right w:val="single" w:sz="4" w:space="0" w:color="C0FF3D" w:themeColor="accent6" w:themeTint="99"/>
        <w:insideH w:val="single" w:sz="4" w:space="0" w:color="C0FF3D" w:themeColor="accent6" w:themeTint="99"/>
      </w:tblBorders>
    </w:tblPr>
    <w:tblStylePr w:type="firstRow">
      <w:rPr>
        <w:b/>
        <w:bCs/>
        <w:color w:val="FFFFFF" w:themeColor="background1"/>
      </w:rPr>
      <w:tblPr/>
      <w:tcPr>
        <w:tcBorders>
          <w:top w:val="single" w:sz="4" w:space="0" w:color="80BC00" w:themeColor="accent6"/>
          <w:left w:val="single" w:sz="4" w:space="0" w:color="80BC00" w:themeColor="accent6"/>
          <w:bottom w:val="single" w:sz="4" w:space="0" w:color="80BC00" w:themeColor="accent6"/>
          <w:right w:val="single" w:sz="4" w:space="0" w:color="80BC00" w:themeColor="accent6"/>
          <w:insideH w:val="nil"/>
        </w:tcBorders>
        <w:shd w:val="clear" w:color="auto" w:fill="80BC00" w:themeFill="accent6"/>
      </w:tcPr>
    </w:tblStylePr>
    <w:tblStylePr w:type="lastRow">
      <w:rPr>
        <w:b/>
        <w:bCs/>
      </w:rPr>
      <w:tblPr/>
      <w:tcPr>
        <w:tcBorders>
          <w:top w:val="double" w:sz="4" w:space="0" w:color="C0FF3D" w:themeColor="accent6" w:themeTint="99"/>
        </w:tcBorders>
      </w:tcPr>
    </w:tblStylePr>
    <w:tblStylePr w:type="firstCol">
      <w:rPr>
        <w:b/>
        <w:bCs/>
      </w:rPr>
    </w:tblStylePr>
    <w:tblStylePr w:type="lastCol">
      <w:rPr>
        <w:b/>
        <w:bCs/>
      </w:rPr>
    </w:tblStylePr>
    <w:tblStylePr w:type="band1Vert">
      <w:tblPr/>
      <w:tcPr>
        <w:shd w:val="clear" w:color="auto" w:fill="EAFFBE" w:themeFill="accent6" w:themeFillTint="33"/>
      </w:tcPr>
    </w:tblStylePr>
    <w:tblStylePr w:type="band1Horz">
      <w:tblPr/>
      <w:tcPr>
        <w:shd w:val="clear" w:color="auto" w:fill="EAFFBE" w:themeFill="accent6" w:themeFillTint="33"/>
      </w:tcPr>
    </w:tblStylePr>
  </w:style>
  <w:style w:type="table" w:styleId="ListTable5Dark">
    <w:name w:val="List Table 5 Dark"/>
    <w:basedOn w:val="TableNormal"/>
    <w:uiPriority w:val="50"/>
    <w:rsid w:val="00572222"/>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572222"/>
    <w:pPr>
      <w:spacing w:after="0" w:line="240" w:lineRule="auto"/>
    </w:pPr>
    <w:rPr>
      <w:color w:val="FFFFFF" w:themeColor="background1"/>
    </w:rPr>
    <w:tblPr>
      <w:tblStyleRowBandSize w:val="1"/>
      <w:tblStyleColBandSize w:val="1"/>
      <w:tblBorders>
        <w:top w:val="single" w:sz="24" w:space="0" w:color="345DAE" w:themeColor="accent1"/>
        <w:left w:val="single" w:sz="24" w:space="0" w:color="345DAE" w:themeColor="accent1"/>
        <w:bottom w:val="single" w:sz="24" w:space="0" w:color="345DAE" w:themeColor="accent1"/>
        <w:right w:val="single" w:sz="24" w:space="0" w:color="345DAE" w:themeColor="accent1"/>
      </w:tblBorders>
    </w:tblPr>
    <w:tcPr>
      <w:shd w:val="clear" w:color="auto" w:fill="345DA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572222"/>
    <w:pPr>
      <w:spacing w:after="0" w:line="240" w:lineRule="auto"/>
    </w:pPr>
    <w:rPr>
      <w:color w:val="FFFFFF" w:themeColor="background1"/>
    </w:rPr>
    <w:tblPr>
      <w:tblStyleRowBandSize w:val="1"/>
      <w:tblStyleColBandSize w:val="1"/>
      <w:tblBorders>
        <w:top w:val="single" w:sz="24" w:space="0" w:color="ED7422" w:themeColor="accent2"/>
        <w:left w:val="single" w:sz="24" w:space="0" w:color="ED7422" w:themeColor="accent2"/>
        <w:bottom w:val="single" w:sz="24" w:space="0" w:color="ED7422" w:themeColor="accent2"/>
        <w:right w:val="single" w:sz="24" w:space="0" w:color="ED7422" w:themeColor="accent2"/>
      </w:tblBorders>
    </w:tblPr>
    <w:tcPr>
      <w:shd w:val="clear" w:color="auto" w:fill="ED742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572222"/>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572222"/>
    <w:pPr>
      <w:spacing w:after="0" w:line="240" w:lineRule="auto"/>
    </w:pPr>
    <w:rPr>
      <w:color w:val="FFFFFF" w:themeColor="background1"/>
    </w:rPr>
    <w:tblPr>
      <w:tblStyleRowBandSize w:val="1"/>
      <w:tblStyleColBandSize w:val="1"/>
      <w:tblBorders>
        <w:top w:val="single" w:sz="24" w:space="0" w:color="ED7422" w:themeColor="accent4"/>
        <w:left w:val="single" w:sz="24" w:space="0" w:color="ED7422" w:themeColor="accent4"/>
        <w:bottom w:val="single" w:sz="24" w:space="0" w:color="ED7422" w:themeColor="accent4"/>
        <w:right w:val="single" w:sz="24" w:space="0" w:color="ED7422" w:themeColor="accent4"/>
      </w:tblBorders>
    </w:tblPr>
    <w:tcPr>
      <w:shd w:val="clear" w:color="auto" w:fill="ED742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572222"/>
    <w:pPr>
      <w:spacing w:after="0" w:line="240" w:lineRule="auto"/>
    </w:pPr>
    <w:rPr>
      <w:color w:val="FFFFFF" w:themeColor="background1"/>
    </w:rPr>
    <w:tblPr>
      <w:tblStyleRowBandSize w:val="1"/>
      <w:tblStyleColBandSize w:val="1"/>
      <w:tblBorders>
        <w:top w:val="single" w:sz="24" w:space="0" w:color="345DAE" w:themeColor="accent5"/>
        <w:left w:val="single" w:sz="24" w:space="0" w:color="345DAE" w:themeColor="accent5"/>
        <w:bottom w:val="single" w:sz="24" w:space="0" w:color="345DAE" w:themeColor="accent5"/>
        <w:right w:val="single" w:sz="24" w:space="0" w:color="345DAE" w:themeColor="accent5"/>
      </w:tblBorders>
    </w:tblPr>
    <w:tcPr>
      <w:shd w:val="clear" w:color="auto" w:fill="345DAE"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572222"/>
    <w:pPr>
      <w:spacing w:after="0" w:line="240" w:lineRule="auto"/>
    </w:pPr>
    <w:rPr>
      <w:color w:val="FFFFFF" w:themeColor="background1"/>
    </w:rPr>
    <w:tblPr>
      <w:tblStyleRowBandSize w:val="1"/>
      <w:tblStyleColBandSize w:val="1"/>
      <w:tblBorders>
        <w:top w:val="single" w:sz="24" w:space="0" w:color="80BC00" w:themeColor="accent6"/>
        <w:left w:val="single" w:sz="24" w:space="0" w:color="80BC00" w:themeColor="accent6"/>
        <w:bottom w:val="single" w:sz="24" w:space="0" w:color="80BC00" w:themeColor="accent6"/>
        <w:right w:val="single" w:sz="24" w:space="0" w:color="80BC00" w:themeColor="accent6"/>
      </w:tblBorders>
    </w:tblPr>
    <w:tcPr>
      <w:shd w:val="clear" w:color="auto" w:fill="80BC00"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572222"/>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572222"/>
    <w:pPr>
      <w:spacing w:after="0" w:line="240" w:lineRule="auto"/>
    </w:pPr>
    <w:rPr>
      <w:color w:val="274582" w:themeColor="accent1" w:themeShade="BF"/>
    </w:rPr>
    <w:tblPr>
      <w:tblStyleRowBandSize w:val="1"/>
      <w:tblStyleColBandSize w:val="1"/>
      <w:tblBorders>
        <w:top w:val="single" w:sz="4" w:space="0" w:color="345DAE" w:themeColor="accent1"/>
        <w:bottom w:val="single" w:sz="4" w:space="0" w:color="345DAE" w:themeColor="accent1"/>
      </w:tblBorders>
    </w:tblPr>
    <w:tblStylePr w:type="firstRow">
      <w:rPr>
        <w:b/>
        <w:bCs/>
      </w:rPr>
      <w:tblPr/>
      <w:tcPr>
        <w:tcBorders>
          <w:bottom w:val="single" w:sz="4" w:space="0" w:color="345DAE" w:themeColor="accent1"/>
        </w:tcBorders>
      </w:tcPr>
    </w:tblStylePr>
    <w:tblStylePr w:type="lastRow">
      <w:rPr>
        <w:b/>
        <w:bCs/>
      </w:rPr>
      <w:tblPr/>
      <w:tcPr>
        <w:tcBorders>
          <w:top w:val="double" w:sz="4" w:space="0" w:color="345DAE" w:themeColor="accent1"/>
        </w:tcBorders>
      </w:tcPr>
    </w:tblStylePr>
    <w:tblStylePr w:type="firstCol">
      <w:rPr>
        <w:b/>
        <w:bCs/>
      </w:rPr>
    </w:tblStylePr>
    <w:tblStylePr w:type="lastCol">
      <w:rPr>
        <w:b/>
        <w:bCs/>
      </w:rPr>
    </w:tblStylePr>
    <w:tblStylePr w:type="band1Vert">
      <w:tblPr/>
      <w:tcPr>
        <w:shd w:val="clear" w:color="auto" w:fill="D3DDF2" w:themeFill="accent1" w:themeFillTint="33"/>
      </w:tcPr>
    </w:tblStylePr>
    <w:tblStylePr w:type="band1Horz">
      <w:tblPr/>
      <w:tcPr>
        <w:shd w:val="clear" w:color="auto" w:fill="D3DDF2" w:themeFill="accent1" w:themeFillTint="33"/>
      </w:tcPr>
    </w:tblStylePr>
  </w:style>
  <w:style w:type="table" w:styleId="ListTable6Colorful-Accent2">
    <w:name w:val="List Table 6 Colorful Accent 2"/>
    <w:basedOn w:val="TableNormal"/>
    <w:uiPriority w:val="51"/>
    <w:rsid w:val="00572222"/>
    <w:pPr>
      <w:spacing w:after="0" w:line="240" w:lineRule="auto"/>
    </w:pPr>
    <w:rPr>
      <w:color w:val="BB540F" w:themeColor="accent2" w:themeShade="BF"/>
    </w:rPr>
    <w:tblPr>
      <w:tblStyleRowBandSize w:val="1"/>
      <w:tblStyleColBandSize w:val="1"/>
      <w:tblBorders>
        <w:top w:val="single" w:sz="4" w:space="0" w:color="ED7422" w:themeColor="accent2"/>
        <w:bottom w:val="single" w:sz="4" w:space="0" w:color="ED7422" w:themeColor="accent2"/>
      </w:tblBorders>
    </w:tblPr>
    <w:tblStylePr w:type="firstRow">
      <w:rPr>
        <w:b/>
        <w:bCs/>
      </w:rPr>
      <w:tblPr/>
      <w:tcPr>
        <w:tcBorders>
          <w:bottom w:val="single" w:sz="4" w:space="0" w:color="ED7422" w:themeColor="accent2"/>
        </w:tcBorders>
      </w:tcPr>
    </w:tblStylePr>
    <w:tblStylePr w:type="lastRow">
      <w:rPr>
        <w:b/>
        <w:bCs/>
      </w:rPr>
      <w:tblPr/>
      <w:tcPr>
        <w:tcBorders>
          <w:top w:val="double" w:sz="4" w:space="0" w:color="ED7422" w:themeColor="accent2"/>
        </w:tcBorders>
      </w:tcPr>
    </w:tblStylePr>
    <w:tblStylePr w:type="firstCol">
      <w:rPr>
        <w:b/>
        <w:bCs/>
      </w:rPr>
    </w:tblStylePr>
    <w:tblStylePr w:type="lastCol">
      <w:rPr>
        <w:b/>
        <w:bCs/>
      </w:rPr>
    </w:tblStylePr>
    <w:tblStylePr w:type="band1Vert">
      <w:tblPr/>
      <w:tcPr>
        <w:shd w:val="clear" w:color="auto" w:fill="FBE3D2" w:themeFill="accent2" w:themeFillTint="33"/>
      </w:tcPr>
    </w:tblStylePr>
    <w:tblStylePr w:type="band1Horz">
      <w:tblPr/>
      <w:tcPr>
        <w:shd w:val="clear" w:color="auto" w:fill="FBE3D2" w:themeFill="accent2" w:themeFillTint="33"/>
      </w:tcPr>
    </w:tblStylePr>
  </w:style>
  <w:style w:type="table" w:styleId="ListTable6Colorful-Accent3">
    <w:name w:val="List Table 6 Colorful Accent 3"/>
    <w:basedOn w:val="TableNormal"/>
    <w:uiPriority w:val="51"/>
    <w:rsid w:val="00572222"/>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572222"/>
    <w:pPr>
      <w:spacing w:after="0" w:line="240" w:lineRule="auto"/>
    </w:pPr>
    <w:rPr>
      <w:color w:val="BB540F" w:themeColor="accent4" w:themeShade="BF"/>
    </w:rPr>
    <w:tblPr>
      <w:tblStyleRowBandSize w:val="1"/>
      <w:tblStyleColBandSize w:val="1"/>
      <w:tblBorders>
        <w:top w:val="single" w:sz="4" w:space="0" w:color="ED7422" w:themeColor="accent4"/>
        <w:bottom w:val="single" w:sz="4" w:space="0" w:color="ED7422" w:themeColor="accent4"/>
      </w:tblBorders>
    </w:tblPr>
    <w:tblStylePr w:type="firstRow">
      <w:rPr>
        <w:b/>
        <w:bCs/>
      </w:rPr>
      <w:tblPr/>
      <w:tcPr>
        <w:tcBorders>
          <w:bottom w:val="single" w:sz="4" w:space="0" w:color="ED7422" w:themeColor="accent4"/>
        </w:tcBorders>
      </w:tcPr>
    </w:tblStylePr>
    <w:tblStylePr w:type="lastRow">
      <w:rPr>
        <w:b/>
        <w:bCs/>
      </w:rPr>
      <w:tblPr/>
      <w:tcPr>
        <w:tcBorders>
          <w:top w:val="double" w:sz="4" w:space="0" w:color="ED7422" w:themeColor="accent4"/>
        </w:tcBorders>
      </w:tcPr>
    </w:tblStylePr>
    <w:tblStylePr w:type="firstCol">
      <w:rPr>
        <w:b/>
        <w:bCs/>
      </w:rPr>
    </w:tblStylePr>
    <w:tblStylePr w:type="lastCol">
      <w:rPr>
        <w:b/>
        <w:bCs/>
      </w:rPr>
    </w:tblStylePr>
    <w:tblStylePr w:type="band1Vert">
      <w:tblPr/>
      <w:tcPr>
        <w:shd w:val="clear" w:color="auto" w:fill="FBE3D2" w:themeFill="accent4" w:themeFillTint="33"/>
      </w:tcPr>
    </w:tblStylePr>
    <w:tblStylePr w:type="band1Horz">
      <w:tblPr/>
      <w:tcPr>
        <w:shd w:val="clear" w:color="auto" w:fill="FBE3D2" w:themeFill="accent4" w:themeFillTint="33"/>
      </w:tcPr>
    </w:tblStylePr>
  </w:style>
  <w:style w:type="table" w:styleId="ListTable6Colorful-Accent5">
    <w:name w:val="List Table 6 Colorful Accent 5"/>
    <w:basedOn w:val="TableNormal"/>
    <w:uiPriority w:val="51"/>
    <w:rsid w:val="00572222"/>
    <w:pPr>
      <w:spacing w:after="0" w:line="240" w:lineRule="auto"/>
    </w:pPr>
    <w:rPr>
      <w:color w:val="274582" w:themeColor="accent5" w:themeShade="BF"/>
    </w:rPr>
    <w:tblPr>
      <w:tblStyleRowBandSize w:val="1"/>
      <w:tblStyleColBandSize w:val="1"/>
      <w:tblBorders>
        <w:top w:val="single" w:sz="4" w:space="0" w:color="345DAE" w:themeColor="accent5"/>
        <w:bottom w:val="single" w:sz="4" w:space="0" w:color="345DAE" w:themeColor="accent5"/>
      </w:tblBorders>
    </w:tblPr>
    <w:tblStylePr w:type="firstRow">
      <w:rPr>
        <w:b/>
        <w:bCs/>
      </w:rPr>
      <w:tblPr/>
      <w:tcPr>
        <w:tcBorders>
          <w:bottom w:val="single" w:sz="4" w:space="0" w:color="345DAE" w:themeColor="accent5"/>
        </w:tcBorders>
      </w:tcPr>
    </w:tblStylePr>
    <w:tblStylePr w:type="lastRow">
      <w:rPr>
        <w:b/>
        <w:bCs/>
      </w:rPr>
      <w:tblPr/>
      <w:tcPr>
        <w:tcBorders>
          <w:top w:val="double" w:sz="4" w:space="0" w:color="345DAE" w:themeColor="accent5"/>
        </w:tcBorders>
      </w:tcPr>
    </w:tblStylePr>
    <w:tblStylePr w:type="firstCol">
      <w:rPr>
        <w:b/>
        <w:bCs/>
      </w:rPr>
    </w:tblStylePr>
    <w:tblStylePr w:type="lastCol">
      <w:rPr>
        <w:b/>
        <w:bCs/>
      </w:rPr>
    </w:tblStylePr>
    <w:tblStylePr w:type="band1Vert">
      <w:tblPr/>
      <w:tcPr>
        <w:shd w:val="clear" w:color="auto" w:fill="D3DDF2" w:themeFill="accent5" w:themeFillTint="33"/>
      </w:tcPr>
    </w:tblStylePr>
    <w:tblStylePr w:type="band1Horz">
      <w:tblPr/>
      <w:tcPr>
        <w:shd w:val="clear" w:color="auto" w:fill="D3DDF2" w:themeFill="accent5" w:themeFillTint="33"/>
      </w:tcPr>
    </w:tblStylePr>
  </w:style>
  <w:style w:type="table" w:styleId="ListTable6Colorful-Accent6">
    <w:name w:val="List Table 6 Colorful Accent 6"/>
    <w:basedOn w:val="TableNormal"/>
    <w:uiPriority w:val="51"/>
    <w:rsid w:val="00572222"/>
    <w:pPr>
      <w:spacing w:after="0" w:line="240" w:lineRule="auto"/>
    </w:pPr>
    <w:rPr>
      <w:color w:val="5F8C00" w:themeColor="accent6" w:themeShade="BF"/>
    </w:rPr>
    <w:tblPr>
      <w:tblStyleRowBandSize w:val="1"/>
      <w:tblStyleColBandSize w:val="1"/>
      <w:tblBorders>
        <w:top w:val="single" w:sz="4" w:space="0" w:color="80BC00" w:themeColor="accent6"/>
        <w:bottom w:val="single" w:sz="4" w:space="0" w:color="80BC00" w:themeColor="accent6"/>
      </w:tblBorders>
    </w:tblPr>
    <w:tblStylePr w:type="firstRow">
      <w:rPr>
        <w:b/>
        <w:bCs/>
      </w:rPr>
      <w:tblPr/>
      <w:tcPr>
        <w:tcBorders>
          <w:bottom w:val="single" w:sz="4" w:space="0" w:color="80BC00" w:themeColor="accent6"/>
        </w:tcBorders>
      </w:tcPr>
    </w:tblStylePr>
    <w:tblStylePr w:type="lastRow">
      <w:rPr>
        <w:b/>
        <w:bCs/>
      </w:rPr>
      <w:tblPr/>
      <w:tcPr>
        <w:tcBorders>
          <w:top w:val="double" w:sz="4" w:space="0" w:color="80BC00" w:themeColor="accent6"/>
        </w:tcBorders>
      </w:tcPr>
    </w:tblStylePr>
    <w:tblStylePr w:type="firstCol">
      <w:rPr>
        <w:b/>
        <w:bCs/>
      </w:rPr>
    </w:tblStylePr>
    <w:tblStylePr w:type="lastCol">
      <w:rPr>
        <w:b/>
        <w:bCs/>
      </w:rPr>
    </w:tblStylePr>
    <w:tblStylePr w:type="band1Vert">
      <w:tblPr/>
      <w:tcPr>
        <w:shd w:val="clear" w:color="auto" w:fill="EAFFBE" w:themeFill="accent6" w:themeFillTint="33"/>
      </w:tcPr>
    </w:tblStylePr>
    <w:tblStylePr w:type="band1Horz">
      <w:tblPr/>
      <w:tcPr>
        <w:shd w:val="clear" w:color="auto" w:fill="EAFFBE" w:themeFill="accent6" w:themeFillTint="33"/>
      </w:tcPr>
    </w:tblStylePr>
  </w:style>
  <w:style w:type="table" w:styleId="ListTable7Colorful">
    <w:name w:val="List Table 7 Colorful"/>
    <w:basedOn w:val="TableNormal"/>
    <w:uiPriority w:val="52"/>
    <w:rsid w:val="00572222"/>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572222"/>
    <w:pPr>
      <w:spacing w:after="0" w:line="240" w:lineRule="auto"/>
    </w:pPr>
    <w:rPr>
      <w:color w:val="274582"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45DAE"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45DAE"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45DAE"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45DAE" w:themeColor="accent1"/>
        </w:tcBorders>
        <w:shd w:val="clear" w:color="auto" w:fill="FFFFFF" w:themeFill="background1"/>
      </w:tcPr>
    </w:tblStylePr>
    <w:tblStylePr w:type="band1Vert">
      <w:tblPr/>
      <w:tcPr>
        <w:shd w:val="clear" w:color="auto" w:fill="D3DDF2" w:themeFill="accent1" w:themeFillTint="33"/>
      </w:tcPr>
    </w:tblStylePr>
    <w:tblStylePr w:type="band1Horz">
      <w:tblPr/>
      <w:tcPr>
        <w:shd w:val="clear" w:color="auto" w:fill="D3DDF2"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572222"/>
    <w:pPr>
      <w:spacing w:after="0" w:line="240" w:lineRule="auto"/>
    </w:pPr>
    <w:rPr>
      <w:color w:val="BB540F"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42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42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42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422" w:themeColor="accent2"/>
        </w:tcBorders>
        <w:shd w:val="clear" w:color="auto" w:fill="FFFFFF" w:themeFill="background1"/>
      </w:tcPr>
    </w:tblStylePr>
    <w:tblStylePr w:type="band1Vert">
      <w:tblPr/>
      <w:tcPr>
        <w:shd w:val="clear" w:color="auto" w:fill="FBE3D2" w:themeFill="accent2" w:themeFillTint="33"/>
      </w:tcPr>
    </w:tblStylePr>
    <w:tblStylePr w:type="band1Horz">
      <w:tblPr/>
      <w:tcPr>
        <w:shd w:val="clear" w:color="auto" w:fill="FBE3D2"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572222"/>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572222"/>
    <w:pPr>
      <w:spacing w:after="0" w:line="240" w:lineRule="auto"/>
    </w:pPr>
    <w:rPr>
      <w:color w:val="BB540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42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42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42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422" w:themeColor="accent4"/>
        </w:tcBorders>
        <w:shd w:val="clear" w:color="auto" w:fill="FFFFFF" w:themeFill="background1"/>
      </w:tcPr>
    </w:tblStylePr>
    <w:tblStylePr w:type="band1Vert">
      <w:tblPr/>
      <w:tcPr>
        <w:shd w:val="clear" w:color="auto" w:fill="FBE3D2" w:themeFill="accent4" w:themeFillTint="33"/>
      </w:tcPr>
    </w:tblStylePr>
    <w:tblStylePr w:type="band1Horz">
      <w:tblPr/>
      <w:tcPr>
        <w:shd w:val="clear" w:color="auto" w:fill="FBE3D2"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572222"/>
    <w:pPr>
      <w:spacing w:after="0" w:line="240" w:lineRule="auto"/>
    </w:pPr>
    <w:rPr>
      <w:color w:val="274582"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45DAE"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45DAE"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45DAE"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45DAE" w:themeColor="accent5"/>
        </w:tcBorders>
        <w:shd w:val="clear" w:color="auto" w:fill="FFFFFF" w:themeFill="background1"/>
      </w:tcPr>
    </w:tblStylePr>
    <w:tblStylePr w:type="band1Vert">
      <w:tblPr/>
      <w:tcPr>
        <w:shd w:val="clear" w:color="auto" w:fill="D3DDF2" w:themeFill="accent5" w:themeFillTint="33"/>
      </w:tcPr>
    </w:tblStylePr>
    <w:tblStylePr w:type="band1Horz">
      <w:tblPr/>
      <w:tcPr>
        <w:shd w:val="clear" w:color="auto" w:fill="D3DDF2"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572222"/>
    <w:pPr>
      <w:spacing w:after="0" w:line="240" w:lineRule="auto"/>
    </w:pPr>
    <w:rPr>
      <w:color w:val="5F8C0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BC00"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BC00"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BC00"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BC00" w:themeColor="accent6"/>
        </w:tcBorders>
        <w:shd w:val="clear" w:color="auto" w:fill="FFFFFF" w:themeFill="background1"/>
      </w:tcPr>
    </w:tblStylePr>
    <w:tblStylePr w:type="band1Vert">
      <w:tblPr/>
      <w:tcPr>
        <w:shd w:val="clear" w:color="auto" w:fill="EAFFBE" w:themeFill="accent6" w:themeFillTint="33"/>
      </w:tcPr>
    </w:tblStylePr>
    <w:tblStylePr w:type="band1Horz">
      <w:tblPr/>
      <w:tcPr>
        <w:shd w:val="clear" w:color="auto" w:fill="EAFFBE"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57222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kern w:val="16"/>
      <w14:ligatures w14:val="standardContextual"/>
      <w14:numForm w14:val="oldStyle"/>
      <w14:numSpacing w14:val="proportional"/>
      <w14:cntxtAlts/>
    </w:rPr>
  </w:style>
  <w:style w:type="character" w:customStyle="1" w:styleId="MacroTextChar">
    <w:name w:val="Macro Text Char"/>
    <w:basedOn w:val="DefaultParagraphFont"/>
    <w:link w:val="MacroText"/>
    <w:uiPriority w:val="99"/>
    <w:semiHidden/>
    <w:rsid w:val="00572222"/>
    <w:rPr>
      <w:rFonts w:ascii="Consolas" w:hAnsi="Consolas"/>
      <w:kern w:val="16"/>
      <w:sz w:val="22"/>
      <w14:ligatures w14:val="standardContextual"/>
      <w14:numForm w14:val="oldStyle"/>
      <w14:numSpacing w14:val="proportional"/>
      <w14:cntxtAlts/>
    </w:rPr>
  </w:style>
  <w:style w:type="table" w:styleId="MediumGrid1">
    <w:name w:val="Medium Grid 1"/>
    <w:basedOn w:val="TableNormal"/>
    <w:uiPriority w:val="67"/>
    <w:semiHidden/>
    <w:unhideWhenUsed/>
    <w:rsid w:val="0057222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572222"/>
    <w:pPr>
      <w:spacing w:after="0" w:line="240" w:lineRule="auto"/>
    </w:pPr>
    <w:tblPr>
      <w:tblStyleRowBandSize w:val="1"/>
      <w:tblStyleColBandSize w:val="1"/>
      <w:tblBorders>
        <w:top w:val="single" w:sz="8" w:space="0" w:color="5B81CE" w:themeColor="accent1" w:themeTint="BF"/>
        <w:left w:val="single" w:sz="8" w:space="0" w:color="5B81CE" w:themeColor="accent1" w:themeTint="BF"/>
        <w:bottom w:val="single" w:sz="8" w:space="0" w:color="5B81CE" w:themeColor="accent1" w:themeTint="BF"/>
        <w:right w:val="single" w:sz="8" w:space="0" w:color="5B81CE" w:themeColor="accent1" w:themeTint="BF"/>
        <w:insideH w:val="single" w:sz="8" w:space="0" w:color="5B81CE" w:themeColor="accent1" w:themeTint="BF"/>
        <w:insideV w:val="single" w:sz="8" w:space="0" w:color="5B81CE" w:themeColor="accent1" w:themeTint="BF"/>
      </w:tblBorders>
    </w:tblPr>
    <w:tcPr>
      <w:shd w:val="clear" w:color="auto" w:fill="C8D5EE" w:themeFill="accent1" w:themeFillTint="3F"/>
    </w:tcPr>
    <w:tblStylePr w:type="firstRow">
      <w:rPr>
        <w:b/>
        <w:bCs/>
      </w:rPr>
    </w:tblStylePr>
    <w:tblStylePr w:type="lastRow">
      <w:rPr>
        <w:b/>
        <w:bCs/>
      </w:rPr>
      <w:tblPr/>
      <w:tcPr>
        <w:tcBorders>
          <w:top w:val="single" w:sz="18" w:space="0" w:color="5B81CE" w:themeColor="accent1" w:themeTint="BF"/>
        </w:tcBorders>
      </w:tcPr>
    </w:tblStylePr>
    <w:tblStylePr w:type="firstCol">
      <w:rPr>
        <w:b/>
        <w:bCs/>
      </w:rPr>
    </w:tblStylePr>
    <w:tblStylePr w:type="lastCol">
      <w:rPr>
        <w:b/>
        <w:bCs/>
      </w:rPr>
    </w:tblStylePr>
    <w:tblStylePr w:type="band1Vert">
      <w:tblPr/>
      <w:tcPr>
        <w:shd w:val="clear" w:color="auto" w:fill="91ABDE" w:themeFill="accent1" w:themeFillTint="7F"/>
      </w:tcPr>
    </w:tblStylePr>
    <w:tblStylePr w:type="band1Horz">
      <w:tblPr/>
      <w:tcPr>
        <w:shd w:val="clear" w:color="auto" w:fill="91ABDE" w:themeFill="accent1" w:themeFillTint="7F"/>
      </w:tcPr>
    </w:tblStylePr>
  </w:style>
  <w:style w:type="table" w:styleId="MediumGrid1-Accent2">
    <w:name w:val="Medium Grid 1 Accent 2"/>
    <w:basedOn w:val="TableNormal"/>
    <w:uiPriority w:val="67"/>
    <w:semiHidden/>
    <w:unhideWhenUsed/>
    <w:rsid w:val="00572222"/>
    <w:pPr>
      <w:spacing w:after="0" w:line="240" w:lineRule="auto"/>
    </w:pPr>
    <w:tblPr>
      <w:tblStyleRowBandSize w:val="1"/>
      <w:tblStyleColBandSize w:val="1"/>
      <w:tblBorders>
        <w:top w:val="single" w:sz="8" w:space="0" w:color="F19659" w:themeColor="accent2" w:themeTint="BF"/>
        <w:left w:val="single" w:sz="8" w:space="0" w:color="F19659" w:themeColor="accent2" w:themeTint="BF"/>
        <w:bottom w:val="single" w:sz="8" w:space="0" w:color="F19659" w:themeColor="accent2" w:themeTint="BF"/>
        <w:right w:val="single" w:sz="8" w:space="0" w:color="F19659" w:themeColor="accent2" w:themeTint="BF"/>
        <w:insideH w:val="single" w:sz="8" w:space="0" w:color="F19659" w:themeColor="accent2" w:themeTint="BF"/>
        <w:insideV w:val="single" w:sz="8" w:space="0" w:color="F19659" w:themeColor="accent2" w:themeTint="BF"/>
      </w:tblBorders>
    </w:tblPr>
    <w:tcPr>
      <w:shd w:val="clear" w:color="auto" w:fill="FADCC8" w:themeFill="accent2" w:themeFillTint="3F"/>
    </w:tcPr>
    <w:tblStylePr w:type="firstRow">
      <w:rPr>
        <w:b/>
        <w:bCs/>
      </w:rPr>
    </w:tblStylePr>
    <w:tblStylePr w:type="lastRow">
      <w:rPr>
        <w:b/>
        <w:bCs/>
      </w:rPr>
      <w:tblPr/>
      <w:tcPr>
        <w:tcBorders>
          <w:top w:val="single" w:sz="18" w:space="0" w:color="F19659" w:themeColor="accent2" w:themeTint="BF"/>
        </w:tcBorders>
      </w:tcPr>
    </w:tblStylePr>
    <w:tblStylePr w:type="firstCol">
      <w:rPr>
        <w:b/>
        <w:bCs/>
      </w:rPr>
    </w:tblStylePr>
    <w:tblStylePr w:type="lastCol">
      <w:rPr>
        <w:b/>
        <w:bCs/>
      </w:rPr>
    </w:tblStylePr>
    <w:tblStylePr w:type="band1Vert">
      <w:tblPr/>
      <w:tcPr>
        <w:shd w:val="clear" w:color="auto" w:fill="F6B990" w:themeFill="accent2" w:themeFillTint="7F"/>
      </w:tcPr>
    </w:tblStylePr>
    <w:tblStylePr w:type="band1Horz">
      <w:tblPr/>
      <w:tcPr>
        <w:shd w:val="clear" w:color="auto" w:fill="F6B990" w:themeFill="accent2" w:themeFillTint="7F"/>
      </w:tcPr>
    </w:tblStylePr>
  </w:style>
  <w:style w:type="table" w:styleId="MediumGrid1-Accent3">
    <w:name w:val="Medium Grid 1 Accent 3"/>
    <w:basedOn w:val="TableNormal"/>
    <w:uiPriority w:val="67"/>
    <w:semiHidden/>
    <w:unhideWhenUsed/>
    <w:rsid w:val="00572222"/>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572222"/>
    <w:pPr>
      <w:spacing w:after="0" w:line="240" w:lineRule="auto"/>
    </w:pPr>
    <w:tblPr>
      <w:tblStyleRowBandSize w:val="1"/>
      <w:tblStyleColBandSize w:val="1"/>
      <w:tblBorders>
        <w:top w:val="single" w:sz="8" w:space="0" w:color="F19659" w:themeColor="accent4" w:themeTint="BF"/>
        <w:left w:val="single" w:sz="8" w:space="0" w:color="F19659" w:themeColor="accent4" w:themeTint="BF"/>
        <w:bottom w:val="single" w:sz="8" w:space="0" w:color="F19659" w:themeColor="accent4" w:themeTint="BF"/>
        <w:right w:val="single" w:sz="8" w:space="0" w:color="F19659" w:themeColor="accent4" w:themeTint="BF"/>
        <w:insideH w:val="single" w:sz="8" w:space="0" w:color="F19659" w:themeColor="accent4" w:themeTint="BF"/>
        <w:insideV w:val="single" w:sz="8" w:space="0" w:color="F19659" w:themeColor="accent4" w:themeTint="BF"/>
      </w:tblBorders>
    </w:tblPr>
    <w:tcPr>
      <w:shd w:val="clear" w:color="auto" w:fill="FADCC8" w:themeFill="accent4" w:themeFillTint="3F"/>
    </w:tcPr>
    <w:tblStylePr w:type="firstRow">
      <w:rPr>
        <w:b/>
        <w:bCs/>
      </w:rPr>
    </w:tblStylePr>
    <w:tblStylePr w:type="lastRow">
      <w:rPr>
        <w:b/>
        <w:bCs/>
      </w:rPr>
      <w:tblPr/>
      <w:tcPr>
        <w:tcBorders>
          <w:top w:val="single" w:sz="18" w:space="0" w:color="F19659" w:themeColor="accent4" w:themeTint="BF"/>
        </w:tcBorders>
      </w:tcPr>
    </w:tblStylePr>
    <w:tblStylePr w:type="firstCol">
      <w:rPr>
        <w:b/>
        <w:bCs/>
      </w:rPr>
    </w:tblStylePr>
    <w:tblStylePr w:type="lastCol">
      <w:rPr>
        <w:b/>
        <w:bCs/>
      </w:rPr>
    </w:tblStylePr>
    <w:tblStylePr w:type="band1Vert">
      <w:tblPr/>
      <w:tcPr>
        <w:shd w:val="clear" w:color="auto" w:fill="F6B990" w:themeFill="accent4" w:themeFillTint="7F"/>
      </w:tcPr>
    </w:tblStylePr>
    <w:tblStylePr w:type="band1Horz">
      <w:tblPr/>
      <w:tcPr>
        <w:shd w:val="clear" w:color="auto" w:fill="F6B990" w:themeFill="accent4" w:themeFillTint="7F"/>
      </w:tcPr>
    </w:tblStylePr>
  </w:style>
  <w:style w:type="table" w:styleId="MediumGrid1-Accent5">
    <w:name w:val="Medium Grid 1 Accent 5"/>
    <w:basedOn w:val="TableNormal"/>
    <w:uiPriority w:val="67"/>
    <w:semiHidden/>
    <w:unhideWhenUsed/>
    <w:rsid w:val="00572222"/>
    <w:pPr>
      <w:spacing w:after="0" w:line="240" w:lineRule="auto"/>
    </w:pPr>
    <w:tblPr>
      <w:tblStyleRowBandSize w:val="1"/>
      <w:tblStyleColBandSize w:val="1"/>
      <w:tblBorders>
        <w:top w:val="single" w:sz="8" w:space="0" w:color="5B81CE" w:themeColor="accent5" w:themeTint="BF"/>
        <w:left w:val="single" w:sz="8" w:space="0" w:color="5B81CE" w:themeColor="accent5" w:themeTint="BF"/>
        <w:bottom w:val="single" w:sz="8" w:space="0" w:color="5B81CE" w:themeColor="accent5" w:themeTint="BF"/>
        <w:right w:val="single" w:sz="8" w:space="0" w:color="5B81CE" w:themeColor="accent5" w:themeTint="BF"/>
        <w:insideH w:val="single" w:sz="8" w:space="0" w:color="5B81CE" w:themeColor="accent5" w:themeTint="BF"/>
        <w:insideV w:val="single" w:sz="8" w:space="0" w:color="5B81CE" w:themeColor="accent5" w:themeTint="BF"/>
      </w:tblBorders>
    </w:tblPr>
    <w:tcPr>
      <w:shd w:val="clear" w:color="auto" w:fill="C8D5EE" w:themeFill="accent5" w:themeFillTint="3F"/>
    </w:tcPr>
    <w:tblStylePr w:type="firstRow">
      <w:rPr>
        <w:b/>
        <w:bCs/>
      </w:rPr>
    </w:tblStylePr>
    <w:tblStylePr w:type="lastRow">
      <w:rPr>
        <w:b/>
        <w:bCs/>
      </w:rPr>
      <w:tblPr/>
      <w:tcPr>
        <w:tcBorders>
          <w:top w:val="single" w:sz="18" w:space="0" w:color="5B81CE" w:themeColor="accent5" w:themeTint="BF"/>
        </w:tcBorders>
      </w:tcPr>
    </w:tblStylePr>
    <w:tblStylePr w:type="firstCol">
      <w:rPr>
        <w:b/>
        <w:bCs/>
      </w:rPr>
    </w:tblStylePr>
    <w:tblStylePr w:type="lastCol">
      <w:rPr>
        <w:b/>
        <w:bCs/>
      </w:rPr>
    </w:tblStylePr>
    <w:tblStylePr w:type="band1Vert">
      <w:tblPr/>
      <w:tcPr>
        <w:shd w:val="clear" w:color="auto" w:fill="91ABDE" w:themeFill="accent5" w:themeFillTint="7F"/>
      </w:tcPr>
    </w:tblStylePr>
    <w:tblStylePr w:type="band1Horz">
      <w:tblPr/>
      <w:tcPr>
        <w:shd w:val="clear" w:color="auto" w:fill="91ABDE" w:themeFill="accent5" w:themeFillTint="7F"/>
      </w:tcPr>
    </w:tblStylePr>
  </w:style>
  <w:style w:type="table" w:styleId="MediumGrid1-Accent6">
    <w:name w:val="Medium Grid 1 Accent 6"/>
    <w:basedOn w:val="TableNormal"/>
    <w:uiPriority w:val="67"/>
    <w:semiHidden/>
    <w:unhideWhenUsed/>
    <w:rsid w:val="00572222"/>
    <w:pPr>
      <w:spacing w:after="0" w:line="240" w:lineRule="auto"/>
    </w:pPr>
    <w:tblPr>
      <w:tblStyleRowBandSize w:val="1"/>
      <w:tblStyleColBandSize w:val="1"/>
      <w:tblBorders>
        <w:top w:val="single" w:sz="8" w:space="0" w:color="B1FF0D" w:themeColor="accent6" w:themeTint="BF"/>
        <w:left w:val="single" w:sz="8" w:space="0" w:color="B1FF0D" w:themeColor="accent6" w:themeTint="BF"/>
        <w:bottom w:val="single" w:sz="8" w:space="0" w:color="B1FF0D" w:themeColor="accent6" w:themeTint="BF"/>
        <w:right w:val="single" w:sz="8" w:space="0" w:color="B1FF0D" w:themeColor="accent6" w:themeTint="BF"/>
        <w:insideH w:val="single" w:sz="8" w:space="0" w:color="B1FF0D" w:themeColor="accent6" w:themeTint="BF"/>
        <w:insideV w:val="single" w:sz="8" w:space="0" w:color="B1FF0D" w:themeColor="accent6" w:themeTint="BF"/>
      </w:tblBorders>
    </w:tblPr>
    <w:tcPr>
      <w:shd w:val="clear" w:color="auto" w:fill="E5FFAF" w:themeFill="accent6" w:themeFillTint="3F"/>
    </w:tcPr>
    <w:tblStylePr w:type="firstRow">
      <w:rPr>
        <w:b/>
        <w:bCs/>
      </w:rPr>
    </w:tblStylePr>
    <w:tblStylePr w:type="lastRow">
      <w:rPr>
        <w:b/>
        <w:bCs/>
      </w:rPr>
      <w:tblPr/>
      <w:tcPr>
        <w:tcBorders>
          <w:top w:val="single" w:sz="18" w:space="0" w:color="B1FF0D" w:themeColor="accent6" w:themeTint="BF"/>
        </w:tcBorders>
      </w:tcPr>
    </w:tblStylePr>
    <w:tblStylePr w:type="firstCol">
      <w:rPr>
        <w:b/>
        <w:bCs/>
      </w:rPr>
    </w:tblStylePr>
    <w:tblStylePr w:type="lastCol">
      <w:rPr>
        <w:b/>
        <w:bCs/>
      </w:rPr>
    </w:tblStylePr>
    <w:tblStylePr w:type="band1Vert">
      <w:tblPr/>
      <w:tcPr>
        <w:shd w:val="clear" w:color="auto" w:fill="CBFF5E" w:themeFill="accent6" w:themeFillTint="7F"/>
      </w:tcPr>
    </w:tblStylePr>
    <w:tblStylePr w:type="band1Horz">
      <w:tblPr/>
      <w:tcPr>
        <w:shd w:val="clear" w:color="auto" w:fill="CBFF5E" w:themeFill="accent6" w:themeFillTint="7F"/>
      </w:tcPr>
    </w:tblStylePr>
  </w:style>
  <w:style w:type="table" w:styleId="MediumGrid2">
    <w:name w:val="Medium Grid 2"/>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45DAE" w:themeColor="accent1"/>
        <w:left w:val="single" w:sz="8" w:space="0" w:color="345DAE" w:themeColor="accent1"/>
        <w:bottom w:val="single" w:sz="8" w:space="0" w:color="345DAE" w:themeColor="accent1"/>
        <w:right w:val="single" w:sz="8" w:space="0" w:color="345DAE" w:themeColor="accent1"/>
        <w:insideH w:val="single" w:sz="8" w:space="0" w:color="345DAE" w:themeColor="accent1"/>
        <w:insideV w:val="single" w:sz="8" w:space="0" w:color="345DAE" w:themeColor="accent1"/>
      </w:tblBorders>
    </w:tblPr>
    <w:tcPr>
      <w:shd w:val="clear" w:color="auto" w:fill="C8D5EE" w:themeFill="accent1" w:themeFillTint="3F"/>
    </w:tcPr>
    <w:tblStylePr w:type="firstRow">
      <w:rPr>
        <w:b/>
        <w:bCs/>
        <w:color w:val="000000" w:themeColor="text1"/>
      </w:rPr>
      <w:tblPr/>
      <w:tcPr>
        <w:shd w:val="clear" w:color="auto" w:fill="E9EE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3DDF2" w:themeFill="accent1" w:themeFillTint="33"/>
      </w:tcPr>
    </w:tblStylePr>
    <w:tblStylePr w:type="band1Vert">
      <w:tblPr/>
      <w:tcPr>
        <w:shd w:val="clear" w:color="auto" w:fill="91ABDE" w:themeFill="accent1" w:themeFillTint="7F"/>
      </w:tcPr>
    </w:tblStylePr>
    <w:tblStylePr w:type="band1Horz">
      <w:tblPr/>
      <w:tcPr>
        <w:tcBorders>
          <w:insideH w:val="single" w:sz="6" w:space="0" w:color="345DAE" w:themeColor="accent1"/>
          <w:insideV w:val="single" w:sz="6" w:space="0" w:color="345DAE" w:themeColor="accent1"/>
        </w:tcBorders>
        <w:shd w:val="clear" w:color="auto" w:fill="91AB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422" w:themeColor="accent2"/>
        <w:left w:val="single" w:sz="8" w:space="0" w:color="ED7422" w:themeColor="accent2"/>
        <w:bottom w:val="single" w:sz="8" w:space="0" w:color="ED7422" w:themeColor="accent2"/>
        <w:right w:val="single" w:sz="8" w:space="0" w:color="ED7422" w:themeColor="accent2"/>
        <w:insideH w:val="single" w:sz="8" w:space="0" w:color="ED7422" w:themeColor="accent2"/>
        <w:insideV w:val="single" w:sz="8" w:space="0" w:color="ED7422" w:themeColor="accent2"/>
      </w:tblBorders>
    </w:tblPr>
    <w:tcPr>
      <w:shd w:val="clear" w:color="auto" w:fill="FADCC8" w:themeFill="accent2" w:themeFillTint="3F"/>
    </w:tcPr>
    <w:tblStylePr w:type="firstRow">
      <w:rPr>
        <w:b/>
        <w:bCs/>
        <w:color w:val="000000" w:themeColor="text1"/>
      </w:rPr>
      <w:tblPr/>
      <w:tcPr>
        <w:shd w:val="clear" w:color="auto" w:fill="FDF1E9"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3D2" w:themeFill="accent2" w:themeFillTint="33"/>
      </w:tcPr>
    </w:tblStylePr>
    <w:tblStylePr w:type="band1Vert">
      <w:tblPr/>
      <w:tcPr>
        <w:shd w:val="clear" w:color="auto" w:fill="F6B990" w:themeFill="accent2" w:themeFillTint="7F"/>
      </w:tcPr>
    </w:tblStylePr>
    <w:tblStylePr w:type="band1Horz">
      <w:tblPr/>
      <w:tcPr>
        <w:tcBorders>
          <w:insideH w:val="single" w:sz="6" w:space="0" w:color="ED7422" w:themeColor="accent2"/>
          <w:insideV w:val="single" w:sz="6" w:space="0" w:color="ED7422" w:themeColor="accent2"/>
        </w:tcBorders>
        <w:shd w:val="clear" w:color="auto" w:fill="F6B99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422" w:themeColor="accent4"/>
        <w:left w:val="single" w:sz="8" w:space="0" w:color="ED7422" w:themeColor="accent4"/>
        <w:bottom w:val="single" w:sz="8" w:space="0" w:color="ED7422" w:themeColor="accent4"/>
        <w:right w:val="single" w:sz="8" w:space="0" w:color="ED7422" w:themeColor="accent4"/>
        <w:insideH w:val="single" w:sz="8" w:space="0" w:color="ED7422" w:themeColor="accent4"/>
        <w:insideV w:val="single" w:sz="8" w:space="0" w:color="ED7422" w:themeColor="accent4"/>
      </w:tblBorders>
    </w:tblPr>
    <w:tcPr>
      <w:shd w:val="clear" w:color="auto" w:fill="FADCC8" w:themeFill="accent4" w:themeFillTint="3F"/>
    </w:tcPr>
    <w:tblStylePr w:type="firstRow">
      <w:rPr>
        <w:b/>
        <w:bCs/>
        <w:color w:val="000000" w:themeColor="text1"/>
      </w:rPr>
      <w:tblPr/>
      <w:tcPr>
        <w:shd w:val="clear" w:color="auto" w:fill="FDF1E9"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3D2" w:themeFill="accent4" w:themeFillTint="33"/>
      </w:tcPr>
    </w:tblStylePr>
    <w:tblStylePr w:type="band1Vert">
      <w:tblPr/>
      <w:tcPr>
        <w:shd w:val="clear" w:color="auto" w:fill="F6B990" w:themeFill="accent4" w:themeFillTint="7F"/>
      </w:tcPr>
    </w:tblStylePr>
    <w:tblStylePr w:type="band1Horz">
      <w:tblPr/>
      <w:tcPr>
        <w:tcBorders>
          <w:insideH w:val="single" w:sz="6" w:space="0" w:color="ED7422" w:themeColor="accent4"/>
          <w:insideV w:val="single" w:sz="6" w:space="0" w:color="ED7422" w:themeColor="accent4"/>
        </w:tcBorders>
        <w:shd w:val="clear" w:color="auto" w:fill="F6B99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45DAE" w:themeColor="accent5"/>
        <w:left w:val="single" w:sz="8" w:space="0" w:color="345DAE" w:themeColor="accent5"/>
        <w:bottom w:val="single" w:sz="8" w:space="0" w:color="345DAE" w:themeColor="accent5"/>
        <w:right w:val="single" w:sz="8" w:space="0" w:color="345DAE" w:themeColor="accent5"/>
        <w:insideH w:val="single" w:sz="8" w:space="0" w:color="345DAE" w:themeColor="accent5"/>
        <w:insideV w:val="single" w:sz="8" w:space="0" w:color="345DAE" w:themeColor="accent5"/>
      </w:tblBorders>
    </w:tblPr>
    <w:tcPr>
      <w:shd w:val="clear" w:color="auto" w:fill="C8D5EE" w:themeFill="accent5" w:themeFillTint="3F"/>
    </w:tcPr>
    <w:tblStylePr w:type="firstRow">
      <w:rPr>
        <w:b/>
        <w:bCs/>
        <w:color w:val="000000" w:themeColor="text1"/>
      </w:rPr>
      <w:tblPr/>
      <w:tcPr>
        <w:shd w:val="clear" w:color="auto" w:fill="E9EEF8"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3DDF2" w:themeFill="accent5" w:themeFillTint="33"/>
      </w:tcPr>
    </w:tblStylePr>
    <w:tblStylePr w:type="band1Vert">
      <w:tblPr/>
      <w:tcPr>
        <w:shd w:val="clear" w:color="auto" w:fill="91ABDE" w:themeFill="accent5" w:themeFillTint="7F"/>
      </w:tcPr>
    </w:tblStylePr>
    <w:tblStylePr w:type="band1Horz">
      <w:tblPr/>
      <w:tcPr>
        <w:tcBorders>
          <w:insideH w:val="single" w:sz="6" w:space="0" w:color="345DAE" w:themeColor="accent5"/>
          <w:insideV w:val="single" w:sz="6" w:space="0" w:color="345DAE" w:themeColor="accent5"/>
        </w:tcBorders>
        <w:shd w:val="clear" w:color="auto" w:fill="91ABDE"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C00" w:themeColor="accent6"/>
        <w:left w:val="single" w:sz="8" w:space="0" w:color="80BC00" w:themeColor="accent6"/>
        <w:bottom w:val="single" w:sz="8" w:space="0" w:color="80BC00" w:themeColor="accent6"/>
        <w:right w:val="single" w:sz="8" w:space="0" w:color="80BC00" w:themeColor="accent6"/>
        <w:insideH w:val="single" w:sz="8" w:space="0" w:color="80BC00" w:themeColor="accent6"/>
        <w:insideV w:val="single" w:sz="8" w:space="0" w:color="80BC00" w:themeColor="accent6"/>
      </w:tblBorders>
    </w:tblPr>
    <w:tcPr>
      <w:shd w:val="clear" w:color="auto" w:fill="E5FFAF" w:themeFill="accent6" w:themeFillTint="3F"/>
    </w:tcPr>
    <w:tblStylePr w:type="firstRow">
      <w:rPr>
        <w:b/>
        <w:bCs/>
        <w:color w:val="000000" w:themeColor="text1"/>
      </w:rPr>
      <w:tblPr/>
      <w:tcPr>
        <w:shd w:val="clear" w:color="auto" w:fill="F4FFDF"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FBE" w:themeFill="accent6" w:themeFillTint="33"/>
      </w:tcPr>
    </w:tblStylePr>
    <w:tblStylePr w:type="band1Vert">
      <w:tblPr/>
      <w:tcPr>
        <w:shd w:val="clear" w:color="auto" w:fill="CBFF5E" w:themeFill="accent6" w:themeFillTint="7F"/>
      </w:tcPr>
    </w:tblStylePr>
    <w:tblStylePr w:type="band1Horz">
      <w:tblPr/>
      <w:tcPr>
        <w:tcBorders>
          <w:insideH w:val="single" w:sz="6" w:space="0" w:color="80BC00" w:themeColor="accent6"/>
          <w:insideV w:val="single" w:sz="6" w:space="0" w:color="80BC00" w:themeColor="accent6"/>
        </w:tcBorders>
        <w:shd w:val="clear" w:color="auto" w:fill="CBFF5E"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8D5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5DAE"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5DAE"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5DAE"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5DAE"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1AB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1ABDE" w:themeFill="accent1" w:themeFillTint="7F"/>
      </w:tcPr>
    </w:tblStylePr>
  </w:style>
  <w:style w:type="table" w:styleId="MediumGrid3-Accent2">
    <w:name w:val="Medium Grid 3 Accent 2"/>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CC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42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42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42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42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99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990" w:themeFill="accent2" w:themeFillTint="7F"/>
      </w:tcPr>
    </w:tblStylePr>
  </w:style>
  <w:style w:type="table" w:styleId="MediumGrid3-Accent3">
    <w:name w:val="Medium Grid 3 Accent 3"/>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CC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42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42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42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42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99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990" w:themeFill="accent4" w:themeFillTint="7F"/>
      </w:tcPr>
    </w:tblStylePr>
  </w:style>
  <w:style w:type="table" w:styleId="MediumGrid3-Accent5">
    <w:name w:val="Medium Grid 3 Accent 5"/>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8D5EE"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5DAE"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5DAE"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5DAE"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5DAE"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1ABDE"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1ABDE" w:themeFill="accent5" w:themeFillTint="7F"/>
      </w:tcPr>
    </w:tblStylePr>
  </w:style>
  <w:style w:type="table" w:styleId="MediumGrid3-Accent6">
    <w:name w:val="Medium Grid 3 Accent 6"/>
    <w:basedOn w:val="TableNormal"/>
    <w:uiPriority w:val="69"/>
    <w:semiHidden/>
    <w:unhideWhenUsed/>
    <w:rsid w:val="0057222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FFA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BC0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BC0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BC0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BC0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BFF5E"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BFF5E" w:themeFill="accent6" w:themeFillTint="7F"/>
      </w:tcPr>
    </w:tblStylePr>
  </w:style>
  <w:style w:type="table" w:styleId="MediumList1">
    <w:name w:val="Medium List 1"/>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45DAE"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345DAE" w:themeColor="accent1"/>
        <w:bottom w:val="single" w:sz="8" w:space="0" w:color="345DAE" w:themeColor="accent1"/>
      </w:tblBorders>
    </w:tblPr>
    <w:tblStylePr w:type="firstRow">
      <w:rPr>
        <w:rFonts w:asciiTheme="majorHAnsi" w:eastAsiaTheme="majorEastAsia" w:hAnsiTheme="majorHAnsi" w:cstheme="majorBidi"/>
      </w:rPr>
      <w:tblPr/>
      <w:tcPr>
        <w:tcBorders>
          <w:top w:val="nil"/>
          <w:bottom w:val="single" w:sz="8" w:space="0" w:color="345DAE" w:themeColor="accent1"/>
        </w:tcBorders>
      </w:tcPr>
    </w:tblStylePr>
    <w:tblStylePr w:type="lastRow">
      <w:rPr>
        <w:b/>
        <w:bCs/>
        <w:color w:val="345DAE" w:themeColor="text2"/>
      </w:rPr>
      <w:tblPr/>
      <w:tcPr>
        <w:tcBorders>
          <w:top w:val="single" w:sz="8" w:space="0" w:color="345DAE" w:themeColor="accent1"/>
          <w:bottom w:val="single" w:sz="8" w:space="0" w:color="345DAE" w:themeColor="accent1"/>
        </w:tcBorders>
      </w:tcPr>
    </w:tblStylePr>
    <w:tblStylePr w:type="firstCol">
      <w:rPr>
        <w:b/>
        <w:bCs/>
      </w:rPr>
    </w:tblStylePr>
    <w:tblStylePr w:type="lastCol">
      <w:rPr>
        <w:b/>
        <w:bCs/>
      </w:rPr>
      <w:tblPr/>
      <w:tcPr>
        <w:tcBorders>
          <w:top w:val="single" w:sz="8" w:space="0" w:color="345DAE" w:themeColor="accent1"/>
          <w:bottom w:val="single" w:sz="8" w:space="0" w:color="345DAE" w:themeColor="accent1"/>
        </w:tcBorders>
      </w:tcPr>
    </w:tblStylePr>
    <w:tblStylePr w:type="band1Vert">
      <w:tblPr/>
      <w:tcPr>
        <w:shd w:val="clear" w:color="auto" w:fill="C8D5EE" w:themeFill="accent1" w:themeFillTint="3F"/>
      </w:tcPr>
    </w:tblStylePr>
    <w:tblStylePr w:type="band1Horz">
      <w:tblPr/>
      <w:tcPr>
        <w:shd w:val="clear" w:color="auto" w:fill="C8D5EE" w:themeFill="accent1" w:themeFillTint="3F"/>
      </w:tcPr>
    </w:tblStylePr>
  </w:style>
  <w:style w:type="table" w:styleId="MediumList1-Accent2">
    <w:name w:val="Medium List 1 Accent 2"/>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ED7422" w:themeColor="accent2"/>
        <w:bottom w:val="single" w:sz="8" w:space="0" w:color="ED7422" w:themeColor="accent2"/>
      </w:tblBorders>
    </w:tblPr>
    <w:tblStylePr w:type="firstRow">
      <w:rPr>
        <w:rFonts w:asciiTheme="majorHAnsi" w:eastAsiaTheme="majorEastAsia" w:hAnsiTheme="majorHAnsi" w:cstheme="majorBidi"/>
      </w:rPr>
      <w:tblPr/>
      <w:tcPr>
        <w:tcBorders>
          <w:top w:val="nil"/>
          <w:bottom w:val="single" w:sz="8" w:space="0" w:color="ED7422" w:themeColor="accent2"/>
        </w:tcBorders>
      </w:tcPr>
    </w:tblStylePr>
    <w:tblStylePr w:type="lastRow">
      <w:rPr>
        <w:b/>
        <w:bCs/>
        <w:color w:val="345DAE" w:themeColor="text2"/>
      </w:rPr>
      <w:tblPr/>
      <w:tcPr>
        <w:tcBorders>
          <w:top w:val="single" w:sz="8" w:space="0" w:color="ED7422" w:themeColor="accent2"/>
          <w:bottom w:val="single" w:sz="8" w:space="0" w:color="ED7422" w:themeColor="accent2"/>
        </w:tcBorders>
      </w:tcPr>
    </w:tblStylePr>
    <w:tblStylePr w:type="firstCol">
      <w:rPr>
        <w:b/>
        <w:bCs/>
      </w:rPr>
    </w:tblStylePr>
    <w:tblStylePr w:type="lastCol">
      <w:rPr>
        <w:b/>
        <w:bCs/>
      </w:rPr>
      <w:tblPr/>
      <w:tcPr>
        <w:tcBorders>
          <w:top w:val="single" w:sz="8" w:space="0" w:color="ED7422" w:themeColor="accent2"/>
          <w:bottom w:val="single" w:sz="8" w:space="0" w:color="ED7422" w:themeColor="accent2"/>
        </w:tcBorders>
      </w:tcPr>
    </w:tblStylePr>
    <w:tblStylePr w:type="band1Vert">
      <w:tblPr/>
      <w:tcPr>
        <w:shd w:val="clear" w:color="auto" w:fill="FADCC8" w:themeFill="accent2" w:themeFillTint="3F"/>
      </w:tcPr>
    </w:tblStylePr>
    <w:tblStylePr w:type="band1Horz">
      <w:tblPr/>
      <w:tcPr>
        <w:shd w:val="clear" w:color="auto" w:fill="FADCC8" w:themeFill="accent2" w:themeFillTint="3F"/>
      </w:tcPr>
    </w:tblStylePr>
  </w:style>
  <w:style w:type="table" w:styleId="MediumList1-Accent3">
    <w:name w:val="Medium List 1 Accent 3"/>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345DAE"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ED7422" w:themeColor="accent4"/>
        <w:bottom w:val="single" w:sz="8" w:space="0" w:color="ED7422" w:themeColor="accent4"/>
      </w:tblBorders>
    </w:tblPr>
    <w:tblStylePr w:type="firstRow">
      <w:rPr>
        <w:rFonts w:asciiTheme="majorHAnsi" w:eastAsiaTheme="majorEastAsia" w:hAnsiTheme="majorHAnsi" w:cstheme="majorBidi"/>
      </w:rPr>
      <w:tblPr/>
      <w:tcPr>
        <w:tcBorders>
          <w:top w:val="nil"/>
          <w:bottom w:val="single" w:sz="8" w:space="0" w:color="ED7422" w:themeColor="accent4"/>
        </w:tcBorders>
      </w:tcPr>
    </w:tblStylePr>
    <w:tblStylePr w:type="lastRow">
      <w:rPr>
        <w:b/>
        <w:bCs/>
        <w:color w:val="345DAE" w:themeColor="text2"/>
      </w:rPr>
      <w:tblPr/>
      <w:tcPr>
        <w:tcBorders>
          <w:top w:val="single" w:sz="8" w:space="0" w:color="ED7422" w:themeColor="accent4"/>
          <w:bottom w:val="single" w:sz="8" w:space="0" w:color="ED7422" w:themeColor="accent4"/>
        </w:tcBorders>
      </w:tcPr>
    </w:tblStylePr>
    <w:tblStylePr w:type="firstCol">
      <w:rPr>
        <w:b/>
        <w:bCs/>
      </w:rPr>
    </w:tblStylePr>
    <w:tblStylePr w:type="lastCol">
      <w:rPr>
        <w:b/>
        <w:bCs/>
      </w:rPr>
      <w:tblPr/>
      <w:tcPr>
        <w:tcBorders>
          <w:top w:val="single" w:sz="8" w:space="0" w:color="ED7422" w:themeColor="accent4"/>
          <w:bottom w:val="single" w:sz="8" w:space="0" w:color="ED7422" w:themeColor="accent4"/>
        </w:tcBorders>
      </w:tcPr>
    </w:tblStylePr>
    <w:tblStylePr w:type="band1Vert">
      <w:tblPr/>
      <w:tcPr>
        <w:shd w:val="clear" w:color="auto" w:fill="FADCC8" w:themeFill="accent4" w:themeFillTint="3F"/>
      </w:tcPr>
    </w:tblStylePr>
    <w:tblStylePr w:type="band1Horz">
      <w:tblPr/>
      <w:tcPr>
        <w:shd w:val="clear" w:color="auto" w:fill="FADCC8" w:themeFill="accent4" w:themeFillTint="3F"/>
      </w:tcPr>
    </w:tblStylePr>
  </w:style>
  <w:style w:type="table" w:styleId="MediumList1-Accent5">
    <w:name w:val="Medium List 1 Accent 5"/>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345DAE" w:themeColor="accent5"/>
        <w:bottom w:val="single" w:sz="8" w:space="0" w:color="345DAE" w:themeColor="accent5"/>
      </w:tblBorders>
    </w:tblPr>
    <w:tblStylePr w:type="firstRow">
      <w:rPr>
        <w:rFonts w:asciiTheme="majorHAnsi" w:eastAsiaTheme="majorEastAsia" w:hAnsiTheme="majorHAnsi" w:cstheme="majorBidi"/>
      </w:rPr>
      <w:tblPr/>
      <w:tcPr>
        <w:tcBorders>
          <w:top w:val="nil"/>
          <w:bottom w:val="single" w:sz="8" w:space="0" w:color="345DAE" w:themeColor="accent5"/>
        </w:tcBorders>
      </w:tcPr>
    </w:tblStylePr>
    <w:tblStylePr w:type="lastRow">
      <w:rPr>
        <w:b/>
        <w:bCs/>
        <w:color w:val="345DAE" w:themeColor="text2"/>
      </w:rPr>
      <w:tblPr/>
      <w:tcPr>
        <w:tcBorders>
          <w:top w:val="single" w:sz="8" w:space="0" w:color="345DAE" w:themeColor="accent5"/>
          <w:bottom w:val="single" w:sz="8" w:space="0" w:color="345DAE" w:themeColor="accent5"/>
        </w:tcBorders>
      </w:tcPr>
    </w:tblStylePr>
    <w:tblStylePr w:type="firstCol">
      <w:rPr>
        <w:b/>
        <w:bCs/>
      </w:rPr>
    </w:tblStylePr>
    <w:tblStylePr w:type="lastCol">
      <w:rPr>
        <w:b/>
        <w:bCs/>
      </w:rPr>
      <w:tblPr/>
      <w:tcPr>
        <w:tcBorders>
          <w:top w:val="single" w:sz="8" w:space="0" w:color="345DAE" w:themeColor="accent5"/>
          <w:bottom w:val="single" w:sz="8" w:space="0" w:color="345DAE" w:themeColor="accent5"/>
        </w:tcBorders>
      </w:tcPr>
    </w:tblStylePr>
    <w:tblStylePr w:type="band1Vert">
      <w:tblPr/>
      <w:tcPr>
        <w:shd w:val="clear" w:color="auto" w:fill="C8D5EE" w:themeFill="accent5" w:themeFillTint="3F"/>
      </w:tcPr>
    </w:tblStylePr>
    <w:tblStylePr w:type="band1Horz">
      <w:tblPr/>
      <w:tcPr>
        <w:shd w:val="clear" w:color="auto" w:fill="C8D5EE" w:themeFill="accent5" w:themeFillTint="3F"/>
      </w:tcPr>
    </w:tblStylePr>
  </w:style>
  <w:style w:type="table" w:styleId="MediumList1-Accent6">
    <w:name w:val="Medium List 1 Accent 6"/>
    <w:basedOn w:val="TableNormal"/>
    <w:uiPriority w:val="65"/>
    <w:semiHidden/>
    <w:unhideWhenUsed/>
    <w:rsid w:val="00572222"/>
    <w:pPr>
      <w:spacing w:after="0" w:line="240" w:lineRule="auto"/>
    </w:pPr>
    <w:rPr>
      <w:color w:val="000000" w:themeColor="text1"/>
    </w:rPr>
    <w:tblPr>
      <w:tblStyleRowBandSize w:val="1"/>
      <w:tblStyleColBandSize w:val="1"/>
      <w:tblBorders>
        <w:top w:val="single" w:sz="8" w:space="0" w:color="80BC00" w:themeColor="accent6"/>
        <w:bottom w:val="single" w:sz="8" w:space="0" w:color="80BC00" w:themeColor="accent6"/>
      </w:tblBorders>
    </w:tblPr>
    <w:tblStylePr w:type="firstRow">
      <w:rPr>
        <w:rFonts w:asciiTheme="majorHAnsi" w:eastAsiaTheme="majorEastAsia" w:hAnsiTheme="majorHAnsi" w:cstheme="majorBidi"/>
      </w:rPr>
      <w:tblPr/>
      <w:tcPr>
        <w:tcBorders>
          <w:top w:val="nil"/>
          <w:bottom w:val="single" w:sz="8" w:space="0" w:color="80BC00" w:themeColor="accent6"/>
        </w:tcBorders>
      </w:tcPr>
    </w:tblStylePr>
    <w:tblStylePr w:type="lastRow">
      <w:rPr>
        <w:b/>
        <w:bCs/>
        <w:color w:val="345DAE" w:themeColor="text2"/>
      </w:rPr>
      <w:tblPr/>
      <w:tcPr>
        <w:tcBorders>
          <w:top w:val="single" w:sz="8" w:space="0" w:color="80BC00" w:themeColor="accent6"/>
          <w:bottom w:val="single" w:sz="8" w:space="0" w:color="80BC00" w:themeColor="accent6"/>
        </w:tcBorders>
      </w:tcPr>
    </w:tblStylePr>
    <w:tblStylePr w:type="firstCol">
      <w:rPr>
        <w:b/>
        <w:bCs/>
      </w:rPr>
    </w:tblStylePr>
    <w:tblStylePr w:type="lastCol">
      <w:rPr>
        <w:b/>
        <w:bCs/>
      </w:rPr>
      <w:tblPr/>
      <w:tcPr>
        <w:tcBorders>
          <w:top w:val="single" w:sz="8" w:space="0" w:color="80BC00" w:themeColor="accent6"/>
          <w:bottom w:val="single" w:sz="8" w:space="0" w:color="80BC00" w:themeColor="accent6"/>
        </w:tcBorders>
      </w:tcPr>
    </w:tblStylePr>
    <w:tblStylePr w:type="band1Vert">
      <w:tblPr/>
      <w:tcPr>
        <w:shd w:val="clear" w:color="auto" w:fill="E5FFAF" w:themeFill="accent6" w:themeFillTint="3F"/>
      </w:tcPr>
    </w:tblStylePr>
    <w:tblStylePr w:type="band1Horz">
      <w:tblPr/>
      <w:tcPr>
        <w:shd w:val="clear" w:color="auto" w:fill="E5FFAF" w:themeFill="accent6" w:themeFillTint="3F"/>
      </w:tcPr>
    </w:tblStylePr>
  </w:style>
  <w:style w:type="table" w:styleId="MediumList2">
    <w:name w:val="Medium List 2"/>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45DAE" w:themeColor="accent1"/>
        <w:left w:val="single" w:sz="8" w:space="0" w:color="345DAE" w:themeColor="accent1"/>
        <w:bottom w:val="single" w:sz="8" w:space="0" w:color="345DAE" w:themeColor="accent1"/>
        <w:right w:val="single" w:sz="8" w:space="0" w:color="345DAE" w:themeColor="accent1"/>
      </w:tblBorders>
    </w:tblPr>
    <w:tblStylePr w:type="firstRow">
      <w:rPr>
        <w:sz w:val="24"/>
        <w:szCs w:val="24"/>
      </w:rPr>
      <w:tblPr/>
      <w:tcPr>
        <w:tcBorders>
          <w:top w:val="nil"/>
          <w:left w:val="nil"/>
          <w:bottom w:val="single" w:sz="24" w:space="0" w:color="345DAE"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5DAE" w:themeColor="accent1"/>
          <w:insideH w:val="nil"/>
          <w:insideV w:val="nil"/>
        </w:tcBorders>
        <w:shd w:val="clear" w:color="auto" w:fill="FFFFFF" w:themeFill="background1"/>
      </w:tcPr>
    </w:tblStylePr>
    <w:tblStylePr w:type="lastCol">
      <w:tblPr/>
      <w:tcPr>
        <w:tcBorders>
          <w:top w:val="nil"/>
          <w:left w:val="single" w:sz="8" w:space="0" w:color="345DAE"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D5EE" w:themeFill="accent1" w:themeFillTint="3F"/>
      </w:tcPr>
    </w:tblStylePr>
    <w:tblStylePr w:type="band1Horz">
      <w:tblPr/>
      <w:tcPr>
        <w:tcBorders>
          <w:top w:val="nil"/>
          <w:bottom w:val="nil"/>
          <w:insideH w:val="nil"/>
          <w:insideV w:val="nil"/>
        </w:tcBorders>
        <w:shd w:val="clear" w:color="auto" w:fill="C8D5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422" w:themeColor="accent2"/>
        <w:left w:val="single" w:sz="8" w:space="0" w:color="ED7422" w:themeColor="accent2"/>
        <w:bottom w:val="single" w:sz="8" w:space="0" w:color="ED7422" w:themeColor="accent2"/>
        <w:right w:val="single" w:sz="8" w:space="0" w:color="ED7422" w:themeColor="accent2"/>
      </w:tblBorders>
    </w:tblPr>
    <w:tblStylePr w:type="firstRow">
      <w:rPr>
        <w:sz w:val="24"/>
        <w:szCs w:val="24"/>
      </w:rPr>
      <w:tblPr/>
      <w:tcPr>
        <w:tcBorders>
          <w:top w:val="nil"/>
          <w:left w:val="nil"/>
          <w:bottom w:val="single" w:sz="24" w:space="0" w:color="ED7422"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422" w:themeColor="accent2"/>
          <w:insideH w:val="nil"/>
          <w:insideV w:val="nil"/>
        </w:tcBorders>
        <w:shd w:val="clear" w:color="auto" w:fill="FFFFFF" w:themeFill="background1"/>
      </w:tcPr>
    </w:tblStylePr>
    <w:tblStylePr w:type="lastCol">
      <w:tblPr/>
      <w:tcPr>
        <w:tcBorders>
          <w:top w:val="nil"/>
          <w:left w:val="single" w:sz="8" w:space="0" w:color="ED742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CC8" w:themeFill="accent2" w:themeFillTint="3F"/>
      </w:tcPr>
    </w:tblStylePr>
    <w:tblStylePr w:type="band1Horz">
      <w:tblPr/>
      <w:tcPr>
        <w:tcBorders>
          <w:top w:val="nil"/>
          <w:bottom w:val="nil"/>
          <w:insideH w:val="nil"/>
          <w:insideV w:val="nil"/>
        </w:tcBorders>
        <w:shd w:val="clear" w:color="auto" w:fill="FADCC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422" w:themeColor="accent4"/>
        <w:left w:val="single" w:sz="8" w:space="0" w:color="ED7422" w:themeColor="accent4"/>
        <w:bottom w:val="single" w:sz="8" w:space="0" w:color="ED7422" w:themeColor="accent4"/>
        <w:right w:val="single" w:sz="8" w:space="0" w:color="ED7422" w:themeColor="accent4"/>
      </w:tblBorders>
    </w:tblPr>
    <w:tblStylePr w:type="firstRow">
      <w:rPr>
        <w:sz w:val="24"/>
        <w:szCs w:val="24"/>
      </w:rPr>
      <w:tblPr/>
      <w:tcPr>
        <w:tcBorders>
          <w:top w:val="nil"/>
          <w:left w:val="nil"/>
          <w:bottom w:val="single" w:sz="24" w:space="0" w:color="ED7422"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422" w:themeColor="accent4"/>
          <w:insideH w:val="nil"/>
          <w:insideV w:val="nil"/>
        </w:tcBorders>
        <w:shd w:val="clear" w:color="auto" w:fill="FFFFFF" w:themeFill="background1"/>
      </w:tcPr>
    </w:tblStylePr>
    <w:tblStylePr w:type="lastCol">
      <w:tblPr/>
      <w:tcPr>
        <w:tcBorders>
          <w:top w:val="nil"/>
          <w:left w:val="single" w:sz="8" w:space="0" w:color="ED742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CC8" w:themeFill="accent4" w:themeFillTint="3F"/>
      </w:tcPr>
    </w:tblStylePr>
    <w:tblStylePr w:type="band1Horz">
      <w:tblPr/>
      <w:tcPr>
        <w:tcBorders>
          <w:top w:val="nil"/>
          <w:bottom w:val="nil"/>
          <w:insideH w:val="nil"/>
          <w:insideV w:val="nil"/>
        </w:tcBorders>
        <w:shd w:val="clear" w:color="auto" w:fill="FADCC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45DAE" w:themeColor="accent5"/>
        <w:left w:val="single" w:sz="8" w:space="0" w:color="345DAE" w:themeColor="accent5"/>
        <w:bottom w:val="single" w:sz="8" w:space="0" w:color="345DAE" w:themeColor="accent5"/>
        <w:right w:val="single" w:sz="8" w:space="0" w:color="345DAE" w:themeColor="accent5"/>
      </w:tblBorders>
    </w:tblPr>
    <w:tblStylePr w:type="firstRow">
      <w:rPr>
        <w:sz w:val="24"/>
        <w:szCs w:val="24"/>
      </w:rPr>
      <w:tblPr/>
      <w:tcPr>
        <w:tcBorders>
          <w:top w:val="nil"/>
          <w:left w:val="nil"/>
          <w:bottom w:val="single" w:sz="24" w:space="0" w:color="345DAE"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5DAE" w:themeColor="accent5"/>
          <w:insideH w:val="nil"/>
          <w:insideV w:val="nil"/>
        </w:tcBorders>
        <w:shd w:val="clear" w:color="auto" w:fill="FFFFFF" w:themeFill="background1"/>
      </w:tcPr>
    </w:tblStylePr>
    <w:tblStylePr w:type="lastCol">
      <w:tblPr/>
      <w:tcPr>
        <w:tcBorders>
          <w:top w:val="nil"/>
          <w:left w:val="single" w:sz="8" w:space="0" w:color="345DAE"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D5EE" w:themeFill="accent5" w:themeFillTint="3F"/>
      </w:tcPr>
    </w:tblStylePr>
    <w:tblStylePr w:type="band1Horz">
      <w:tblPr/>
      <w:tcPr>
        <w:tcBorders>
          <w:top w:val="nil"/>
          <w:bottom w:val="nil"/>
          <w:insideH w:val="nil"/>
          <w:insideV w:val="nil"/>
        </w:tcBorders>
        <w:shd w:val="clear" w:color="auto" w:fill="C8D5EE"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57222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C00" w:themeColor="accent6"/>
        <w:left w:val="single" w:sz="8" w:space="0" w:color="80BC00" w:themeColor="accent6"/>
        <w:bottom w:val="single" w:sz="8" w:space="0" w:color="80BC00" w:themeColor="accent6"/>
        <w:right w:val="single" w:sz="8" w:space="0" w:color="80BC00" w:themeColor="accent6"/>
      </w:tblBorders>
    </w:tblPr>
    <w:tblStylePr w:type="firstRow">
      <w:rPr>
        <w:sz w:val="24"/>
        <w:szCs w:val="24"/>
      </w:rPr>
      <w:tblPr/>
      <w:tcPr>
        <w:tcBorders>
          <w:top w:val="nil"/>
          <w:left w:val="nil"/>
          <w:bottom w:val="single" w:sz="24" w:space="0" w:color="80BC00"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BC00" w:themeColor="accent6"/>
          <w:insideH w:val="nil"/>
          <w:insideV w:val="nil"/>
        </w:tcBorders>
        <w:shd w:val="clear" w:color="auto" w:fill="FFFFFF" w:themeFill="background1"/>
      </w:tcPr>
    </w:tblStylePr>
    <w:tblStylePr w:type="lastCol">
      <w:tblPr/>
      <w:tcPr>
        <w:tcBorders>
          <w:top w:val="nil"/>
          <w:left w:val="single" w:sz="8" w:space="0" w:color="80BC0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FFAF" w:themeFill="accent6" w:themeFillTint="3F"/>
      </w:tcPr>
    </w:tblStylePr>
    <w:tblStylePr w:type="band1Horz">
      <w:tblPr/>
      <w:tcPr>
        <w:tcBorders>
          <w:top w:val="nil"/>
          <w:bottom w:val="nil"/>
          <w:insideH w:val="nil"/>
          <w:insideV w:val="nil"/>
        </w:tcBorders>
        <w:shd w:val="clear" w:color="auto" w:fill="E5FFA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572222"/>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572222"/>
    <w:pPr>
      <w:spacing w:after="0" w:line="240" w:lineRule="auto"/>
    </w:pPr>
    <w:tblPr>
      <w:tblStyleRowBandSize w:val="1"/>
      <w:tblStyleColBandSize w:val="1"/>
      <w:tblBorders>
        <w:top w:val="single" w:sz="8" w:space="0" w:color="5B81CE" w:themeColor="accent1" w:themeTint="BF"/>
        <w:left w:val="single" w:sz="8" w:space="0" w:color="5B81CE" w:themeColor="accent1" w:themeTint="BF"/>
        <w:bottom w:val="single" w:sz="8" w:space="0" w:color="5B81CE" w:themeColor="accent1" w:themeTint="BF"/>
        <w:right w:val="single" w:sz="8" w:space="0" w:color="5B81CE" w:themeColor="accent1" w:themeTint="BF"/>
        <w:insideH w:val="single" w:sz="8" w:space="0" w:color="5B81CE" w:themeColor="accent1" w:themeTint="BF"/>
      </w:tblBorders>
    </w:tblPr>
    <w:tblStylePr w:type="firstRow">
      <w:pPr>
        <w:spacing w:before="0" w:after="0" w:line="240" w:lineRule="auto"/>
      </w:pPr>
      <w:rPr>
        <w:b/>
        <w:bCs/>
        <w:color w:val="FFFFFF" w:themeColor="background1"/>
      </w:rPr>
      <w:tblPr/>
      <w:tcPr>
        <w:tcBorders>
          <w:top w:val="single" w:sz="8" w:space="0" w:color="5B81CE" w:themeColor="accent1" w:themeTint="BF"/>
          <w:left w:val="single" w:sz="8" w:space="0" w:color="5B81CE" w:themeColor="accent1" w:themeTint="BF"/>
          <w:bottom w:val="single" w:sz="8" w:space="0" w:color="5B81CE" w:themeColor="accent1" w:themeTint="BF"/>
          <w:right w:val="single" w:sz="8" w:space="0" w:color="5B81CE" w:themeColor="accent1" w:themeTint="BF"/>
          <w:insideH w:val="nil"/>
          <w:insideV w:val="nil"/>
        </w:tcBorders>
        <w:shd w:val="clear" w:color="auto" w:fill="345DAE" w:themeFill="accent1"/>
      </w:tcPr>
    </w:tblStylePr>
    <w:tblStylePr w:type="lastRow">
      <w:pPr>
        <w:spacing w:before="0" w:after="0" w:line="240" w:lineRule="auto"/>
      </w:pPr>
      <w:rPr>
        <w:b/>
        <w:bCs/>
      </w:rPr>
      <w:tblPr/>
      <w:tcPr>
        <w:tcBorders>
          <w:top w:val="double" w:sz="6" w:space="0" w:color="5B81CE" w:themeColor="accent1" w:themeTint="BF"/>
          <w:left w:val="single" w:sz="8" w:space="0" w:color="5B81CE" w:themeColor="accent1" w:themeTint="BF"/>
          <w:bottom w:val="single" w:sz="8" w:space="0" w:color="5B81CE" w:themeColor="accent1" w:themeTint="BF"/>
          <w:right w:val="single" w:sz="8" w:space="0" w:color="5B81CE" w:themeColor="accent1" w:themeTint="BF"/>
          <w:insideH w:val="nil"/>
          <w:insideV w:val="nil"/>
        </w:tcBorders>
      </w:tcPr>
    </w:tblStylePr>
    <w:tblStylePr w:type="firstCol">
      <w:rPr>
        <w:b/>
        <w:bCs/>
      </w:rPr>
    </w:tblStylePr>
    <w:tblStylePr w:type="lastCol">
      <w:rPr>
        <w:b/>
        <w:bCs/>
      </w:rPr>
    </w:tblStylePr>
    <w:tblStylePr w:type="band1Vert">
      <w:tblPr/>
      <w:tcPr>
        <w:shd w:val="clear" w:color="auto" w:fill="C8D5EE" w:themeFill="accent1" w:themeFillTint="3F"/>
      </w:tcPr>
    </w:tblStylePr>
    <w:tblStylePr w:type="band1Horz">
      <w:tblPr/>
      <w:tcPr>
        <w:tcBorders>
          <w:insideH w:val="nil"/>
          <w:insideV w:val="nil"/>
        </w:tcBorders>
        <w:shd w:val="clear" w:color="auto" w:fill="C8D5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572222"/>
    <w:pPr>
      <w:spacing w:after="0" w:line="240" w:lineRule="auto"/>
    </w:pPr>
    <w:tblPr>
      <w:tblStyleRowBandSize w:val="1"/>
      <w:tblStyleColBandSize w:val="1"/>
      <w:tblBorders>
        <w:top w:val="single" w:sz="8" w:space="0" w:color="F19659" w:themeColor="accent2" w:themeTint="BF"/>
        <w:left w:val="single" w:sz="8" w:space="0" w:color="F19659" w:themeColor="accent2" w:themeTint="BF"/>
        <w:bottom w:val="single" w:sz="8" w:space="0" w:color="F19659" w:themeColor="accent2" w:themeTint="BF"/>
        <w:right w:val="single" w:sz="8" w:space="0" w:color="F19659" w:themeColor="accent2" w:themeTint="BF"/>
        <w:insideH w:val="single" w:sz="8" w:space="0" w:color="F19659" w:themeColor="accent2" w:themeTint="BF"/>
      </w:tblBorders>
    </w:tblPr>
    <w:tblStylePr w:type="firstRow">
      <w:pPr>
        <w:spacing w:before="0" w:after="0" w:line="240" w:lineRule="auto"/>
      </w:pPr>
      <w:rPr>
        <w:b/>
        <w:bCs/>
        <w:color w:val="FFFFFF" w:themeColor="background1"/>
      </w:rPr>
      <w:tblPr/>
      <w:tcPr>
        <w:tcBorders>
          <w:top w:val="single" w:sz="8" w:space="0" w:color="F19659" w:themeColor="accent2" w:themeTint="BF"/>
          <w:left w:val="single" w:sz="8" w:space="0" w:color="F19659" w:themeColor="accent2" w:themeTint="BF"/>
          <w:bottom w:val="single" w:sz="8" w:space="0" w:color="F19659" w:themeColor="accent2" w:themeTint="BF"/>
          <w:right w:val="single" w:sz="8" w:space="0" w:color="F19659" w:themeColor="accent2" w:themeTint="BF"/>
          <w:insideH w:val="nil"/>
          <w:insideV w:val="nil"/>
        </w:tcBorders>
        <w:shd w:val="clear" w:color="auto" w:fill="ED7422" w:themeFill="accent2"/>
      </w:tcPr>
    </w:tblStylePr>
    <w:tblStylePr w:type="lastRow">
      <w:pPr>
        <w:spacing w:before="0" w:after="0" w:line="240" w:lineRule="auto"/>
      </w:pPr>
      <w:rPr>
        <w:b/>
        <w:bCs/>
      </w:rPr>
      <w:tblPr/>
      <w:tcPr>
        <w:tcBorders>
          <w:top w:val="double" w:sz="6" w:space="0" w:color="F19659" w:themeColor="accent2" w:themeTint="BF"/>
          <w:left w:val="single" w:sz="8" w:space="0" w:color="F19659" w:themeColor="accent2" w:themeTint="BF"/>
          <w:bottom w:val="single" w:sz="8" w:space="0" w:color="F19659" w:themeColor="accent2" w:themeTint="BF"/>
          <w:right w:val="single" w:sz="8" w:space="0" w:color="F19659"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CC8" w:themeFill="accent2" w:themeFillTint="3F"/>
      </w:tcPr>
    </w:tblStylePr>
    <w:tblStylePr w:type="band1Horz">
      <w:tblPr/>
      <w:tcPr>
        <w:tcBorders>
          <w:insideH w:val="nil"/>
          <w:insideV w:val="nil"/>
        </w:tcBorders>
        <w:shd w:val="clear" w:color="auto" w:fill="FADCC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572222"/>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572222"/>
    <w:pPr>
      <w:spacing w:after="0" w:line="240" w:lineRule="auto"/>
    </w:pPr>
    <w:tblPr>
      <w:tblStyleRowBandSize w:val="1"/>
      <w:tblStyleColBandSize w:val="1"/>
      <w:tblBorders>
        <w:top w:val="single" w:sz="8" w:space="0" w:color="F19659" w:themeColor="accent4" w:themeTint="BF"/>
        <w:left w:val="single" w:sz="8" w:space="0" w:color="F19659" w:themeColor="accent4" w:themeTint="BF"/>
        <w:bottom w:val="single" w:sz="8" w:space="0" w:color="F19659" w:themeColor="accent4" w:themeTint="BF"/>
        <w:right w:val="single" w:sz="8" w:space="0" w:color="F19659" w:themeColor="accent4" w:themeTint="BF"/>
        <w:insideH w:val="single" w:sz="8" w:space="0" w:color="F19659" w:themeColor="accent4" w:themeTint="BF"/>
      </w:tblBorders>
    </w:tblPr>
    <w:tblStylePr w:type="firstRow">
      <w:pPr>
        <w:spacing w:before="0" w:after="0" w:line="240" w:lineRule="auto"/>
      </w:pPr>
      <w:rPr>
        <w:b/>
        <w:bCs/>
        <w:color w:val="FFFFFF" w:themeColor="background1"/>
      </w:rPr>
      <w:tblPr/>
      <w:tcPr>
        <w:tcBorders>
          <w:top w:val="single" w:sz="8" w:space="0" w:color="F19659" w:themeColor="accent4" w:themeTint="BF"/>
          <w:left w:val="single" w:sz="8" w:space="0" w:color="F19659" w:themeColor="accent4" w:themeTint="BF"/>
          <w:bottom w:val="single" w:sz="8" w:space="0" w:color="F19659" w:themeColor="accent4" w:themeTint="BF"/>
          <w:right w:val="single" w:sz="8" w:space="0" w:color="F19659" w:themeColor="accent4" w:themeTint="BF"/>
          <w:insideH w:val="nil"/>
          <w:insideV w:val="nil"/>
        </w:tcBorders>
        <w:shd w:val="clear" w:color="auto" w:fill="ED7422" w:themeFill="accent4"/>
      </w:tcPr>
    </w:tblStylePr>
    <w:tblStylePr w:type="lastRow">
      <w:pPr>
        <w:spacing w:before="0" w:after="0" w:line="240" w:lineRule="auto"/>
      </w:pPr>
      <w:rPr>
        <w:b/>
        <w:bCs/>
      </w:rPr>
      <w:tblPr/>
      <w:tcPr>
        <w:tcBorders>
          <w:top w:val="double" w:sz="6" w:space="0" w:color="F19659" w:themeColor="accent4" w:themeTint="BF"/>
          <w:left w:val="single" w:sz="8" w:space="0" w:color="F19659" w:themeColor="accent4" w:themeTint="BF"/>
          <w:bottom w:val="single" w:sz="8" w:space="0" w:color="F19659" w:themeColor="accent4" w:themeTint="BF"/>
          <w:right w:val="single" w:sz="8" w:space="0" w:color="F19659" w:themeColor="accent4" w:themeTint="BF"/>
          <w:insideH w:val="nil"/>
          <w:insideV w:val="nil"/>
        </w:tcBorders>
      </w:tcPr>
    </w:tblStylePr>
    <w:tblStylePr w:type="firstCol">
      <w:rPr>
        <w:b/>
        <w:bCs/>
      </w:rPr>
    </w:tblStylePr>
    <w:tblStylePr w:type="lastCol">
      <w:rPr>
        <w:b/>
        <w:bCs/>
      </w:rPr>
    </w:tblStylePr>
    <w:tblStylePr w:type="band1Vert">
      <w:tblPr/>
      <w:tcPr>
        <w:shd w:val="clear" w:color="auto" w:fill="FADCC8" w:themeFill="accent4" w:themeFillTint="3F"/>
      </w:tcPr>
    </w:tblStylePr>
    <w:tblStylePr w:type="band1Horz">
      <w:tblPr/>
      <w:tcPr>
        <w:tcBorders>
          <w:insideH w:val="nil"/>
          <w:insideV w:val="nil"/>
        </w:tcBorders>
        <w:shd w:val="clear" w:color="auto" w:fill="FADCC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572222"/>
    <w:pPr>
      <w:spacing w:after="0" w:line="240" w:lineRule="auto"/>
    </w:pPr>
    <w:tblPr>
      <w:tblStyleRowBandSize w:val="1"/>
      <w:tblStyleColBandSize w:val="1"/>
      <w:tblBorders>
        <w:top w:val="single" w:sz="8" w:space="0" w:color="5B81CE" w:themeColor="accent5" w:themeTint="BF"/>
        <w:left w:val="single" w:sz="8" w:space="0" w:color="5B81CE" w:themeColor="accent5" w:themeTint="BF"/>
        <w:bottom w:val="single" w:sz="8" w:space="0" w:color="5B81CE" w:themeColor="accent5" w:themeTint="BF"/>
        <w:right w:val="single" w:sz="8" w:space="0" w:color="5B81CE" w:themeColor="accent5" w:themeTint="BF"/>
        <w:insideH w:val="single" w:sz="8" w:space="0" w:color="5B81CE" w:themeColor="accent5" w:themeTint="BF"/>
      </w:tblBorders>
    </w:tblPr>
    <w:tblStylePr w:type="firstRow">
      <w:pPr>
        <w:spacing w:before="0" w:after="0" w:line="240" w:lineRule="auto"/>
      </w:pPr>
      <w:rPr>
        <w:b/>
        <w:bCs/>
        <w:color w:val="FFFFFF" w:themeColor="background1"/>
      </w:rPr>
      <w:tblPr/>
      <w:tcPr>
        <w:tcBorders>
          <w:top w:val="single" w:sz="8" w:space="0" w:color="5B81CE" w:themeColor="accent5" w:themeTint="BF"/>
          <w:left w:val="single" w:sz="8" w:space="0" w:color="5B81CE" w:themeColor="accent5" w:themeTint="BF"/>
          <w:bottom w:val="single" w:sz="8" w:space="0" w:color="5B81CE" w:themeColor="accent5" w:themeTint="BF"/>
          <w:right w:val="single" w:sz="8" w:space="0" w:color="5B81CE" w:themeColor="accent5" w:themeTint="BF"/>
          <w:insideH w:val="nil"/>
          <w:insideV w:val="nil"/>
        </w:tcBorders>
        <w:shd w:val="clear" w:color="auto" w:fill="345DAE" w:themeFill="accent5"/>
      </w:tcPr>
    </w:tblStylePr>
    <w:tblStylePr w:type="lastRow">
      <w:pPr>
        <w:spacing w:before="0" w:after="0" w:line="240" w:lineRule="auto"/>
      </w:pPr>
      <w:rPr>
        <w:b/>
        <w:bCs/>
      </w:rPr>
      <w:tblPr/>
      <w:tcPr>
        <w:tcBorders>
          <w:top w:val="double" w:sz="6" w:space="0" w:color="5B81CE" w:themeColor="accent5" w:themeTint="BF"/>
          <w:left w:val="single" w:sz="8" w:space="0" w:color="5B81CE" w:themeColor="accent5" w:themeTint="BF"/>
          <w:bottom w:val="single" w:sz="8" w:space="0" w:color="5B81CE" w:themeColor="accent5" w:themeTint="BF"/>
          <w:right w:val="single" w:sz="8" w:space="0" w:color="5B81CE" w:themeColor="accent5" w:themeTint="BF"/>
          <w:insideH w:val="nil"/>
          <w:insideV w:val="nil"/>
        </w:tcBorders>
      </w:tcPr>
    </w:tblStylePr>
    <w:tblStylePr w:type="firstCol">
      <w:rPr>
        <w:b/>
        <w:bCs/>
      </w:rPr>
    </w:tblStylePr>
    <w:tblStylePr w:type="lastCol">
      <w:rPr>
        <w:b/>
        <w:bCs/>
      </w:rPr>
    </w:tblStylePr>
    <w:tblStylePr w:type="band1Vert">
      <w:tblPr/>
      <w:tcPr>
        <w:shd w:val="clear" w:color="auto" w:fill="C8D5EE" w:themeFill="accent5" w:themeFillTint="3F"/>
      </w:tcPr>
    </w:tblStylePr>
    <w:tblStylePr w:type="band1Horz">
      <w:tblPr/>
      <w:tcPr>
        <w:tcBorders>
          <w:insideH w:val="nil"/>
          <w:insideV w:val="nil"/>
        </w:tcBorders>
        <w:shd w:val="clear" w:color="auto" w:fill="C8D5EE"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572222"/>
    <w:pPr>
      <w:spacing w:after="0" w:line="240" w:lineRule="auto"/>
    </w:pPr>
    <w:tblPr>
      <w:tblStyleRowBandSize w:val="1"/>
      <w:tblStyleColBandSize w:val="1"/>
      <w:tblBorders>
        <w:top w:val="single" w:sz="8" w:space="0" w:color="B1FF0D" w:themeColor="accent6" w:themeTint="BF"/>
        <w:left w:val="single" w:sz="8" w:space="0" w:color="B1FF0D" w:themeColor="accent6" w:themeTint="BF"/>
        <w:bottom w:val="single" w:sz="8" w:space="0" w:color="B1FF0D" w:themeColor="accent6" w:themeTint="BF"/>
        <w:right w:val="single" w:sz="8" w:space="0" w:color="B1FF0D" w:themeColor="accent6" w:themeTint="BF"/>
        <w:insideH w:val="single" w:sz="8" w:space="0" w:color="B1FF0D" w:themeColor="accent6" w:themeTint="BF"/>
      </w:tblBorders>
    </w:tblPr>
    <w:tblStylePr w:type="firstRow">
      <w:pPr>
        <w:spacing w:before="0" w:after="0" w:line="240" w:lineRule="auto"/>
      </w:pPr>
      <w:rPr>
        <w:b/>
        <w:bCs/>
        <w:color w:val="FFFFFF" w:themeColor="background1"/>
      </w:rPr>
      <w:tblPr/>
      <w:tcPr>
        <w:tcBorders>
          <w:top w:val="single" w:sz="8" w:space="0" w:color="B1FF0D" w:themeColor="accent6" w:themeTint="BF"/>
          <w:left w:val="single" w:sz="8" w:space="0" w:color="B1FF0D" w:themeColor="accent6" w:themeTint="BF"/>
          <w:bottom w:val="single" w:sz="8" w:space="0" w:color="B1FF0D" w:themeColor="accent6" w:themeTint="BF"/>
          <w:right w:val="single" w:sz="8" w:space="0" w:color="B1FF0D" w:themeColor="accent6" w:themeTint="BF"/>
          <w:insideH w:val="nil"/>
          <w:insideV w:val="nil"/>
        </w:tcBorders>
        <w:shd w:val="clear" w:color="auto" w:fill="80BC00" w:themeFill="accent6"/>
      </w:tcPr>
    </w:tblStylePr>
    <w:tblStylePr w:type="lastRow">
      <w:pPr>
        <w:spacing w:before="0" w:after="0" w:line="240" w:lineRule="auto"/>
      </w:pPr>
      <w:rPr>
        <w:b/>
        <w:bCs/>
      </w:rPr>
      <w:tblPr/>
      <w:tcPr>
        <w:tcBorders>
          <w:top w:val="double" w:sz="6" w:space="0" w:color="B1FF0D" w:themeColor="accent6" w:themeTint="BF"/>
          <w:left w:val="single" w:sz="8" w:space="0" w:color="B1FF0D" w:themeColor="accent6" w:themeTint="BF"/>
          <w:bottom w:val="single" w:sz="8" w:space="0" w:color="B1FF0D" w:themeColor="accent6" w:themeTint="BF"/>
          <w:right w:val="single" w:sz="8" w:space="0" w:color="B1FF0D" w:themeColor="accent6" w:themeTint="BF"/>
          <w:insideH w:val="nil"/>
          <w:insideV w:val="nil"/>
        </w:tcBorders>
      </w:tcPr>
    </w:tblStylePr>
    <w:tblStylePr w:type="firstCol">
      <w:rPr>
        <w:b/>
        <w:bCs/>
      </w:rPr>
    </w:tblStylePr>
    <w:tblStylePr w:type="lastCol">
      <w:rPr>
        <w:b/>
        <w:bCs/>
      </w:rPr>
    </w:tblStylePr>
    <w:tblStylePr w:type="band1Vert">
      <w:tblPr/>
      <w:tcPr>
        <w:shd w:val="clear" w:color="auto" w:fill="E5FFAF" w:themeFill="accent6" w:themeFillTint="3F"/>
      </w:tcPr>
    </w:tblStylePr>
    <w:tblStylePr w:type="band1Horz">
      <w:tblPr/>
      <w:tcPr>
        <w:tcBorders>
          <w:insideH w:val="nil"/>
          <w:insideV w:val="nil"/>
        </w:tcBorders>
        <w:shd w:val="clear" w:color="auto" w:fill="E5FFA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5DAE"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45DAE" w:themeFill="accent1"/>
      </w:tcPr>
    </w:tblStylePr>
    <w:tblStylePr w:type="lastCol">
      <w:rPr>
        <w:b/>
        <w:bCs/>
        <w:color w:val="FFFFFF" w:themeColor="background1"/>
      </w:rPr>
      <w:tblPr/>
      <w:tcPr>
        <w:tcBorders>
          <w:left w:val="nil"/>
          <w:right w:val="nil"/>
          <w:insideH w:val="nil"/>
          <w:insideV w:val="nil"/>
        </w:tcBorders>
        <w:shd w:val="clear" w:color="auto" w:fill="345DA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42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422" w:themeFill="accent2"/>
      </w:tcPr>
    </w:tblStylePr>
    <w:tblStylePr w:type="lastCol">
      <w:rPr>
        <w:b/>
        <w:bCs/>
        <w:color w:val="FFFFFF" w:themeColor="background1"/>
      </w:rPr>
      <w:tblPr/>
      <w:tcPr>
        <w:tcBorders>
          <w:left w:val="nil"/>
          <w:right w:val="nil"/>
          <w:insideH w:val="nil"/>
          <w:insideV w:val="nil"/>
        </w:tcBorders>
        <w:shd w:val="clear" w:color="auto" w:fill="ED742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42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422" w:themeFill="accent4"/>
      </w:tcPr>
    </w:tblStylePr>
    <w:tblStylePr w:type="lastCol">
      <w:rPr>
        <w:b/>
        <w:bCs/>
        <w:color w:val="FFFFFF" w:themeColor="background1"/>
      </w:rPr>
      <w:tblPr/>
      <w:tcPr>
        <w:tcBorders>
          <w:left w:val="nil"/>
          <w:right w:val="nil"/>
          <w:insideH w:val="nil"/>
          <w:insideV w:val="nil"/>
        </w:tcBorders>
        <w:shd w:val="clear" w:color="auto" w:fill="ED742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5DAE"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45DAE" w:themeFill="accent5"/>
      </w:tcPr>
    </w:tblStylePr>
    <w:tblStylePr w:type="lastCol">
      <w:rPr>
        <w:b/>
        <w:bCs/>
        <w:color w:val="FFFFFF" w:themeColor="background1"/>
      </w:rPr>
      <w:tblPr/>
      <w:tcPr>
        <w:tcBorders>
          <w:left w:val="nil"/>
          <w:right w:val="nil"/>
          <w:insideH w:val="nil"/>
          <w:insideV w:val="nil"/>
        </w:tcBorders>
        <w:shd w:val="clear" w:color="auto" w:fill="345DAE"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57222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BC0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BC00" w:themeFill="accent6"/>
      </w:tcPr>
    </w:tblStylePr>
    <w:tblStylePr w:type="lastCol">
      <w:rPr>
        <w:b/>
        <w:bCs/>
        <w:color w:val="FFFFFF" w:themeColor="background1"/>
      </w:rPr>
      <w:tblPr/>
      <w:tcPr>
        <w:tcBorders>
          <w:left w:val="nil"/>
          <w:right w:val="nil"/>
          <w:insideH w:val="nil"/>
          <w:insideV w:val="nil"/>
        </w:tcBorders>
        <w:shd w:val="clear" w:color="auto" w:fill="80BC0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572222"/>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572222"/>
    <w:rPr>
      <w:rFonts w:asciiTheme="majorHAnsi" w:eastAsiaTheme="majorEastAsia" w:hAnsiTheme="majorHAnsi" w:cstheme="majorBidi"/>
      <w:kern w:val="16"/>
      <w:sz w:val="24"/>
      <w:szCs w:val="24"/>
      <w:shd w:val="pct20" w:color="auto" w:fill="auto"/>
      <w14:ligatures w14:val="standardContextual"/>
      <w14:numForm w14:val="oldStyle"/>
      <w14:numSpacing w14:val="proportional"/>
      <w14:cntxtAlts/>
    </w:rPr>
  </w:style>
  <w:style w:type="paragraph" w:styleId="NoSpacing">
    <w:name w:val="No Spacing"/>
    <w:uiPriority w:val="1"/>
    <w:qFormat/>
    <w:rsid w:val="004929EF"/>
    <w:pPr>
      <w:spacing w:after="0" w:line="240" w:lineRule="auto"/>
    </w:pPr>
  </w:style>
  <w:style w:type="paragraph" w:styleId="NormalWeb">
    <w:name w:val="Normal (Web)"/>
    <w:basedOn w:val="Normal"/>
    <w:uiPriority w:val="99"/>
    <w:semiHidden/>
    <w:unhideWhenUsed/>
    <w:rsid w:val="00572222"/>
    <w:rPr>
      <w:rFonts w:ascii="Times New Roman" w:hAnsi="Times New Roman" w:cs="Times New Roman"/>
      <w:sz w:val="24"/>
      <w:szCs w:val="24"/>
    </w:rPr>
  </w:style>
  <w:style w:type="paragraph" w:styleId="NormalIndent">
    <w:name w:val="Normal Indent"/>
    <w:basedOn w:val="Normal"/>
    <w:uiPriority w:val="99"/>
    <w:semiHidden/>
    <w:unhideWhenUsed/>
    <w:rsid w:val="00572222"/>
    <w:pPr>
      <w:ind w:left="720"/>
    </w:pPr>
  </w:style>
  <w:style w:type="paragraph" w:styleId="NoteHeading">
    <w:name w:val="Note Heading"/>
    <w:basedOn w:val="Normal"/>
    <w:next w:val="Normal"/>
    <w:link w:val="NoteHeadingChar"/>
    <w:uiPriority w:val="99"/>
    <w:semiHidden/>
    <w:unhideWhenUsed/>
    <w:rsid w:val="00572222"/>
    <w:pPr>
      <w:spacing w:after="0" w:line="240" w:lineRule="auto"/>
    </w:pPr>
  </w:style>
  <w:style w:type="character" w:customStyle="1" w:styleId="NoteHeadingChar">
    <w:name w:val="Note Heading Char"/>
    <w:basedOn w:val="DefaultParagraphFont"/>
    <w:link w:val="NoteHeading"/>
    <w:uiPriority w:val="99"/>
    <w:semiHidden/>
    <w:rsid w:val="00572222"/>
    <w:rPr>
      <w:kern w:val="16"/>
      <w:sz w:val="22"/>
      <w14:ligatures w14:val="standardContextual"/>
      <w14:numForm w14:val="oldStyle"/>
      <w14:numSpacing w14:val="proportional"/>
      <w14:cntxtAlts/>
    </w:rPr>
  </w:style>
  <w:style w:type="character" w:styleId="PageNumber">
    <w:name w:val="page number"/>
    <w:basedOn w:val="DefaultParagraphFont"/>
    <w:uiPriority w:val="99"/>
    <w:semiHidden/>
    <w:unhideWhenUsed/>
    <w:rsid w:val="00572222"/>
    <w:rPr>
      <w:sz w:val="22"/>
    </w:rPr>
  </w:style>
  <w:style w:type="table" w:styleId="PlainTable1">
    <w:name w:val="Plain Table 1"/>
    <w:basedOn w:val="TableNormal"/>
    <w:uiPriority w:val="40"/>
    <w:rsid w:val="0057222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1"/>
    <w:rsid w:val="0057222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2"/>
    <w:rsid w:val="0057222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3"/>
    <w:rsid w:val="0057222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4"/>
    <w:rsid w:val="0057222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572222"/>
    <w:pPr>
      <w:spacing w:after="0" w:line="240" w:lineRule="auto"/>
    </w:pPr>
    <w:rPr>
      <w:rFonts w:ascii="Consolas" w:hAnsi="Consolas"/>
    </w:rPr>
  </w:style>
  <w:style w:type="character" w:customStyle="1" w:styleId="PlainTextChar">
    <w:name w:val="Plain Text Char"/>
    <w:basedOn w:val="DefaultParagraphFont"/>
    <w:link w:val="PlainText"/>
    <w:uiPriority w:val="99"/>
    <w:semiHidden/>
    <w:rsid w:val="00572222"/>
    <w:rPr>
      <w:rFonts w:ascii="Consolas" w:hAnsi="Consolas"/>
      <w:kern w:val="16"/>
      <w:sz w:val="22"/>
      <w:szCs w:val="21"/>
      <w14:ligatures w14:val="standardContextual"/>
      <w14:numForm w14:val="oldStyle"/>
      <w14:numSpacing w14:val="proportional"/>
      <w14:cntxtAlts/>
    </w:rPr>
  </w:style>
  <w:style w:type="paragraph" w:styleId="Quote">
    <w:name w:val="Quote"/>
    <w:basedOn w:val="Normal"/>
    <w:next w:val="Normal"/>
    <w:link w:val="QuoteChar"/>
    <w:uiPriority w:val="29"/>
    <w:qFormat/>
    <w:rsid w:val="004929E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4929EF"/>
    <w:rPr>
      <w:rFonts w:asciiTheme="majorHAnsi" w:eastAsiaTheme="majorEastAsia" w:hAnsiTheme="majorHAnsi" w:cstheme="majorBidi"/>
      <w:color w:val="000000" w:themeColor="text1"/>
      <w:sz w:val="24"/>
      <w:szCs w:val="24"/>
    </w:rPr>
  </w:style>
  <w:style w:type="paragraph" w:styleId="Salutation">
    <w:name w:val="Salutation"/>
    <w:basedOn w:val="Normal"/>
    <w:next w:val="Normal"/>
    <w:link w:val="SalutationChar"/>
    <w:uiPriority w:val="5"/>
    <w:rsid w:val="00572222"/>
  </w:style>
  <w:style w:type="character" w:customStyle="1" w:styleId="SalutationChar">
    <w:name w:val="Salutation Char"/>
    <w:basedOn w:val="DefaultParagraphFont"/>
    <w:link w:val="Salutation"/>
    <w:uiPriority w:val="5"/>
    <w:rsid w:val="00752FC4"/>
  </w:style>
  <w:style w:type="paragraph" w:styleId="Signature">
    <w:name w:val="Signature"/>
    <w:basedOn w:val="Normal"/>
    <w:next w:val="Normal"/>
    <w:link w:val="SignatureChar"/>
    <w:uiPriority w:val="7"/>
    <w:rsid w:val="00254E0D"/>
    <w:pPr>
      <w:contextualSpacing/>
    </w:pPr>
  </w:style>
  <w:style w:type="character" w:customStyle="1" w:styleId="SignatureChar">
    <w:name w:val="Signature Char"/>
    <w:basedOn w:val="DefaultParagraphFont"/>
    <w:link w:val="Signature"/>
    <w:uiPriority w:val="7"/>
    <w:rsid w:val="00254E0D"/>
    <w:rPr>
      <w:color w:val="auto"/>
    </w:rPr>
  </w:style>
  <w:style w:type="character" w:styleId="Strong">
    <w:name w:val="Strong"/>
    <w:basedOn w:val="DefaultParagraphFont"/>
    <w:uiPriority w:val="22"/>
    <w:qFormat/>
    <w:rsid w:val="004929EF"/>
    <w:rPr>
      <w:b/>
      <w:bCs/>
    </w:rPr>
  </w:style>
  <w:style w:type="paragraph" w:styleId="Subtitle">
    <w:name w:val="Subtitle"/>
    <w:basedOn w:val="Normal"/>
    <w:next w:val="Normal"/>
    <w:link w:val="SubtitleChar"/>
    <w:uiPriority w:val="11"/>
    <w:qFormat/>
    <w:rsid w:val="004929EF"/>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4929EF"/>
    <w:rPr>
      <w:caps/>
      <w:color w:val="404040" w:themeColor="text1" w:themeTint="BF"/>
      <w:spacing w:val="20"/>
      <w:sz w:val="28"/>
      <w:szCs w:val="28"/>
    </w:rPr>
  </w:style>
  <w:style w:type="character" w:styleId="SubtleEmphasis">
    <w:name w:val="Subtle Emphasis"/>
    <w:basedOn w:val="DefaultParagraphFont"/>
    <w:uiPriority w:val="19"/>
    <w:qFormat/>
    <w:rsid w:val="004929EF"/>
    <w:rPr>
      <w:i/>
      <w:iCs/>
      <w:color w:val="595959" w:themeColor="text1" w:themeTint="A6"/>
    </w:rPr>
  </w:style>
  <w:style w:type="character" w:styleId="SubtleReference">
    <w:name w:val="Subtle Reference"/>
    <w:basedOn w:val="DefaultParagraphFont"/>
    <w:uiPriority w:val="31"/>
    <w:qFormat/>
    <w:rsid w:val="004929EF"/>
    <w:rPr>
      <w:caps w:val="0"/>
      <w:smallCaps/>
      <w:color w:val="404040" w:themeColor="text1" w:themeTint="BF"/>
      <w:spacing w:val="0"/>
      <w:u w:val="single" w:color="7F7F7F" w:themeColor="text1" w:themeTint="80"/>
    </w:rPr>
  </w:style>
  <w:style w:type="table" w:styleId="Table3Deffects1">
    <w:name w:val="Table 3D effects 1"/>
    <w:basedOn w:val="TableNormal"/>
    <w:uiPriority w:val="99"/>
    <w:semiHidden/>
    <w:unhideWhenUsed/>
    <w:rsid w:val="00572222"/>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72222"/>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72222"/>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72222"/>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72222"/>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72222"/>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72222"/>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72222"/>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72222"/>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72222"/>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72222"/>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72222"/>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72222"/>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72222"/>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72222"/>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72222"/>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7222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7222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72222"/>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72222"/>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72222"/>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72222"/>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72222"/>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72222"/>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72222"/>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5"/>
    <w:rsid w:val="0057222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572222"/>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72222"/>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72222"/>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72222"/>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72222"/>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72222"/>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72222"/>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72222"/>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572222"/>
    <w:pPr>
      <w:spacing w:after="0"/>
      <w:ind w:left="220" w:hanging="220"/>
    </w:pPr>
  </w:style>
  <w:style w:type="paragraph" w:styleId="TableofFigures">
    <w:name w:val="table of figures"/>
    <w:basedOn w:val="Normal"/>
    <w:next w:val="Normal"/>
    <w:uiPriority w:val="99"/>
    <w:semiHidden/>
    <w:unhideWhenUsed/>
    <w:rsid w:val="00572222"/>
    <w:pPr>
      <w:spacing w:after="0"/>
    </w:pPr>
  </w:style>
  <w:style w:type="table" w:styleId="TableProfessional">
    <w:name w:val="Table Professional"/>
    <w:basedOn w:val="TableNormal"/>
    <w:uiPriority w:val="99"/>
    <w:semiHidden/>
    <w:unhideWhenUsed/>
    <w:rsid w:val="0057222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72222"/>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72222"/>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72222"/>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72222"/>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72222"/>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72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7222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7222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7222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qFormat/>
    <w:rsid w:val="004929E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4929EF"/>
    <w:rPr>
      <w:rFonts w:asciiTheme="majorHAnsi" w:eastAsiaTheme="majorEastAsia" w:hAnsiTheme="majorHAnsi" w:cstheme="majorBidi"/>
      <w:color w:val="262626" w:themeColor="text1" w:themeTint="D9"/>
      <w:sz w:val="96"/>
      <w:szCs w:val="96"/>
    </w:rPr>
  </w:style>
  <w:style w:type="paragraph" w:styleId="TOAHeading">
    <w:name w:val="toa heading"/>
    <w:basedOn w:val="Normal"/>
    <w:next w:val="Normal"/>
    <w:uiPriority w:val="99"/>
    <w:semiHidden/>
    <w:unhideWhenUsed/>
    <w:rsid w:val="00572222"/>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572222"/>
    <w:pPr>
      <w:spacing w:after="100"/>
    </w:pPr>
  </w:style>
  <w:style w:type="paragraph" w:styleId="TOC2">
    <w:name w:val="toc 2"/>
    <w:basedOn w:val="Normal"/>
    <w:next w:val="Normal"/>
    <w:autoRedefine/>
    <w:uiPriority w:val="39"/>
    <w:semiHidden/>
    <w:unhideWhenUsed/>
    <w:rsid w:val="00572222"/>
    <w:pPr>
      <w:spacing w:after="100"/>
      <w:ind w:left="220"/>
    </w:pPr>
  </w:style>
  <w:style w:type="paragraph" w:styleId="TOC3">
    <w:name w:val="toc 3"/>
    <w:basedOn w:val="Normal"/>
    <w:next w:val="Normal"/>
    <w:autoRedefine/>
    <w:uiPriority w:val="39"/>
    <w:semiHidden/>
    <w:unhideWhenUsed/>
    <w:rsid w:val="00572222"/>
    <w:pPr>
      <w:spacing w:after="100"/>
      <w:ind w:left="440"/>
    </w:pPr>
  </w:style>
  <w:style w:type="paragraph" w:styleId="TOC4">
    <w:name w:val="toc 4"/>
    <w:basedOn w:val="Normal"/>
    <w:next w:val="Normal"/>
    <w:autoRedefine/>
    <w:uiPriority w:val="39"/>
    <w:semiHidden/>
    <w:unhideWhenUsed/>
    <w:rsid w:val="00572222"/>
    <w:pPr>
      <w:spacing w:after="100"/>
      <w:ind w:left="660"/>
    </w:pPr>
  </w:style>
  <w:style w:type="paragraph" w:styleId="TOC5">
    <w:name w:val="toc 5"/>
    <w:basedOn w:val="Normal"/>
    <w:next w:val="Normal"/>
    <w:autoRedefine/>
    <w:uiPriority w:val="39"/>
    <w:semiHidden/>
    <w:unhideWhenUsed/>
    <w:rsid w:val="00572222"/>
    <w:pPr>
      <w:spacing w:after="100"/>
      <w:ind w:left="880"/>
    </w:pPr>
  </w:style>
  <w:style w:type="paragraph" w:styleId="TOC6">
    <w:name w:val="toc 6"/>
    <w:basedOn w:val="Normal"/>
    <w:next w:val="Normal"/>
    <w:autoRedefine/>
    <w:uiPriority w:val="39"/>
    <w:semiHidden/>
    <w:unhideWhenUsed/>
    <w:rsid w:val="00572222"/>
    <w:pPr>
      <w:spacing w:after="100"/>
      <w:ind w:left="1100"/>
    </w:pPr>
  </w:style>
  <w:style w:type="paragraph" w:styleId="TOC7">
    <w:name w:val="toc 7"/>
    <w:basedOn w:val="Normal"/>
    <w:next w:val="Normal"/>
    <w:autoRedefine/>
    <w:uiPriority w:val="39"/>
    <w:semiHidden/>
    <w:unhideWhenUsed/>
    <w:rsid w:val="00572222"/>
    <w:pPr>
      <w:spacing w:after="100"/>
      <w:ind w:left="1320"/>
    </w:pPr>
  </w:style>
  <w:style w:type="paragraph" w:styleId="TOC8">
    <w:name w:val="toc 8"/>
    <w:basedOn w:val="Normal"/>
    <w:next w:val="Normal"/>
    <w:autoRedefine/>
    <w:uiPriority w:val="39"/>
    <w:semiHidden/>
    <w:unhideWhenUsed/>
    <w:rsid w:val="00572222"/>
    <w:pPr>
      <w:spacing w:after="100"/>
      <w:ind w:left="1540"/>
    </w:pPr>
  </w:style>
  <w:style w:type="paragraph" w:styleId="TOC9">
    <w:name w:val="toc 9"/>
    <w:basedOn w:val="Normal"/>
    <w:next w:val="Normal"/>
    <w:autoRedefine/>
    <w:uiPriority w:val="39"/>
    <w:semiHidden/>
    <w:unhideWhenUsed/>
    <w:rsid w:val="00572222"/>
    <w:pPr>
      <w:spacing w:after="100"/>
      <w:ind w:left="1760"/>
    </w:pPr>
  </w:style>
  <w:style w:type="paragraph" w:styleId="TOCHeading">
    <w:name w:val="TOC Heading"/>
    <w:basedOn w:val="Heading1"/>
    <w:next w:val="Normal"/>
    <w:uiPriority w:val="39"/>
    <w:semiHidden/>
    <w:unhideWhenUsed/>
    <w:qFormat/>
    <w:rsid w:val="004929EF"/>
    <w:pPr>
      <w:outlineLvl w:val="9"/>
    </w:pPr>
  </w:style>
  <w:style w:type="character" w:customStyle="1" w:styleId="wdyuqq">
    <w:name w:val="wdyuqq"/>
    <w:basedOn w:val="DefaultParagraphFont"/>
    <w:rsid w:val="00721EA4"/>
  </w:style>
  <w:style w:type="character" w:customStyle="1" w:styleId="normaltextrun">
    <w:name w:val="normaltextrun"/>
    <w:basedOn w:val="DefaultParagraphFont"/>
    <w:rsid w:val="00363C5A"/>
  </w:style>
  <w:style w:type="character" w:customStyle="1" w:styleId="eop">
    <w:name w:val="eop"/>
    <w:basedOn w:val="DefaultParagraphFont"/>
    <w:rsid w:val="00363C5A"/>
  </w:style>
  <w:style w:type="paragraph" w:customStyle="1" w:styleId="PlainBodyText">
    <w:name w:val="Plain Body Text"/>
    <w:qFormat/>
    <w:rsid w:val="000839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40" w:line="280" w:lineRule="exact"/>
    </w:pPr>
    <w:rPr>
      <w:rFonts w:ascii="Calibri" w:eastAsia="MS Mincho" w:hAnsi="Calibri" w:cs="Calibri"/>
      <w:color w:val="4D4D4D"/>
      <w:sz w:val="24"/>
      <w:szCs w:val="24"/>
      <w:lang w:eastAsia="ja-JP"/>
    </w:rPr>
  </w:style>
  <w:style w:type="paragraph" w:customStyle="1" w:styleId="paragraph">
    <w:name w:val="paragraph"/>
    <w:basedOn w:val="Normal"/>
    <w:rsid w:val="00AA76F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426625">
      <w:bodyDiv w:val="1"/>
      <w:marLeft w:val="0"/>
      <w:marRight w:val="0"/>
      <w:marTop w:val="0"/>
      <w:marBottom w:val="0"/>
      <w:divBdr>
        <w:top w:val="none" w:sz="0" w:space="0" w:color="auto"/>
        <w:left w:val="none" w:sz="0" w:space="0" w:color="auto"/>
        <w:bottom w:val="none" w:sz="0" w:space="0" w:color="auto"/>
        <w:right w:val="none" w:sz="0" w:space="0" w:color="auto"/>
      </w:divBdr>
    </w:div>
    <w:div w:id="1153910630">
      <w:bodyDiv w:val="1"/>
      <w:marLeft w:val="0"/>
      <w:marRight w:val="0"/>
      <w:marTop w:val="0"/>
      <w:marBottom w:val="0"/>
      <w:divBdr>
        <w:top w:val="none" w:sz="0" w:space="0" w:color="auto"/>
        <w:left w:val="none" w:sz="0" w:space="0" w:color="auto"/>
        <w:bottom w:val="none" w:sz="0" w:space="0" w:color="auto"/>
        <w:right w:val="none" w:sz="0" w:space="0" w:color="auto"/>
      </w:divBdr>
    </w:div>
    <w:div w:id="1357270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aceyComerford\AppData\Roaming\Microsoft\Templates\Modern%20capsules%20letterhead.dotx" TargetMode="External"/></Relationships>
</file>

<file path=word/theme/theme1.xml><?xml version="1.0" encoding="utf-8"?>
<a:theme xmlns:a="http://schemas.openxmlformats.org/drawingml/2006/main" name="Personal Letterhead">
  <a:themeElements>
    <a:clrScheme name="Salutem">
      <a:dk1>
        <a:sysClr val="windowText" lastClr="000000"/>
      </a:dk1>
      <a:lt1>
        <a:sysClr val="window" lastClr="FFFFFF"/>
      </a:lt1>
      <a:dk2>
        <a:srgbClr val="345DAE"/>
      </a:dk2>
      <a:lt2>
        <a:srgbClr val="FFFFFF"/>
      </a:lt2>
      <a:accent1>
        <a:srgbClr val="345DAE"/>
      </a:accent1>
      <a:accent2>
        <a:srgbClr val="ED7422"/>
      </a:accent2>
      <a:accent3>
        <a:srgbClr val="A5A5A5"/>
      </a:accent3>
      <a:accent4>
        <a:srgbClr val="ED7422"/>
      </a:accent4>
      <a:accent5>
        <a:srgbClr val="345DAE"/>
      </a:accent5>
      <a:accent6>
        <a:srgbClr val="80BC00"/>
      </a:accent6>
      <a:hlink>
        <a:srgbClr val="345DAE"/>
      </a:hlink>
      <a:folHlink>
        <a:srgbClr val="E2211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4C9B3E299E0B40882B7021A33FA6DF" ma:contentTypeVersion="16" ma:contentTypeDescription="Create a new document." ma:contentTypeScope="" ma:versionID="6b5e16fc828e6df00e53cc67065325bb">
  <xsd:schema xmlns:xsd="http://www.w3.org/2001/XMLSchema" xmlns:xs="http://www.w3.org/2001/XMLSchema" xmlns:p="http://schemas.microsoft.com/office/2006/metadata/properties" xmlns:ns2="c7cc9489-1892-4776-b22e-4613666cc018" xmlns:ns3="ea66d215-0cee-4ed0-b800-2d7c926f598e" targetNamespace="http://schemas.microsoft.com/office/2006/metadata/properties" ma:root="true" ma:fieldsID="888325c6c2db8a8124a3511eea305226" ns2:_="" ns3:_="">
    <xsd:import namespace="c7cc9489-1892-4776-b22e-4613666cc018"/>
    <xsd:import namespace="ea66d215-0cee-4ed0-b800-2d7c926f598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cc9489-1892-4776-b22e-4613666cc0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e5651d8-3981-4cbc-b950-ae800d0fc1ee"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66d215-0cee-4ed0-b800-2d7c926f598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e1bc920-17af-46de-b36a-073f151f0cb1}" ma:internalName="TaxCatchAll" ma:showField="CatchAllData" ma:web="ea66d215-0cee-4ed0-b800-2d7c926f5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76357-62A1-4B7B-AF8D-1454BFF886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cc9489-1892-4776-b22e-4613666cc018"/>
    <ds:schemaRef ds:uri="ea66d215-0cee-4ed0-b800-2d7c926f5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6916F2-5E6E-4C71-8D85-12CAD699EA02}">
  <ds:schemaRefs>
    <ds:schemaRef ds:uri="http://schemas.microsoft.com/sharepoint/v3/contenttype/forms"/>
  </ds:schemaRefs>
</ds:datastoreItem>
</file>

<file path=customXml/itemProps3.xml><?xml version="1.0" encoding="utf-8"?>
<ds:datastoreItem xmlns:ds="http://schemas.openxmlformats.org/officeDocument/2006/customXml" ds:itemID="{17B2BCF1-895F-4751-B6C9-9331A549D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capsules letterhead</Template>
  <TotalTime>0</TotalTime>
  <Pages>1</Pages>
  <Words>774</Words>
  <Characters>4414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2025-07-10T11:26:00Z</dcterms:created>
  <dcterms:modified xsi:type="dcterms:W3CDTF">2026-05-12T08:40:00Z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0x010100684C9B3E299E0B40882B7021A33FA6DF</vt:lpwstr>
  </property>
  <property fmtid="{D5CDD505-2E9C-101B-9397-08002B2CF9AE}" pid="3" name="GrammarlyDocumentId">
    <vt:lpwstr>190e7992-4976-4574-8e29-0a635288c046</vt:lpwstr>
  </property>
  <property fmtid="{D5CDD505-2E9C-101B-9397-08002B2CF9AE}" pid="4" name="MediaServiceImageTags">
    <vt:lpwstr/>
  </property>
  <property fmtid="{D5CDD505-2E9C-101B-9397-08002B2CF9AE}" pid="5" name="docLang">
    <vt:lpwstr>en</vt:lpwstr>
  </property>
</Properties>
</file>