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RPr="00AD6060" w14:paraId="0D2F54CB" w14:textId="77777777" w:rsidTr="004929EF">
        <w:trPr>
          <w:trHeight w:val="1077"/>
        </w:trPr>
        <w:tc>
          <w:tcPr>
            <w:tcW w:w="9026" w:type="dxa"/>
          </w:tcPr>
          <w:p w14:paraId="4AB1419F" w14:textId="77777777" w:rsidR="00CB0809" w:rsidRPr="00AD6060" w:rsidRDefault="00CB0809" w:rsidP="00777FB5">
            <w:pPr>
              <w:jc w:val="right"/>
            </w:pPr>
            <w:r w:rsidRPr="00AD6060">
              <w:rPr>
                <w:noProof/>
              </w:rPr>
              <w:drawing>
                <wp:inline distT="0" distB="0" distL="0" distR="0" wp14:anchorId="4C509CE8" wp14:editId="4BA05EE0">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A5812EB" w14:textId="77777777" w:rsidR="00721EA4" w:rsidRPr="00AD6060" w:rsidRDefault="00721EA4" w:rsidP="00721EA4">
      <w:pPr>
        <w:rPr>
          <w:rFonts w:ascii="Lato" w:hAnsi="Lato"/>
        </w:rPr>
      </w:pPr>
    </w:p>
    <w:p w14:paraId="7FDA9C41" w14:textId="77777777" w:rsidR="00721EA4" w:rsidRPr="00AD6060" w:rsidRDefault="00721EA4" w:rsidP="00721EA4">
      <w:pPr>
        <w:jc w:val="center"/>
        <w:rPr>
          <w:b/>
          <w:bCs/>
          <w:color w:val="345DAE"/>
          <w:sz w:val="72"/>
          <w:szCs w:val="72"/>
        </w:rPr>
      </w:pPr>
      <w:r w:rsidRPr="00AD6060">
        <w:rPr>
          <w:rFonts w:ascii="Lato" w:hAnsi="Lato"/>
          <w:b/>
          <w:bCs/>
          <w:color w:val="345DAE"/>
          <w:sz w:val="36"/>
          <w:szCs w:val="36"/>
        </w:rPr>
        <w:t>Job Description</w:t>
      </w:r>
    </w:p>
    <w:p w14:paraId="7F3EE199" w14:textId="5D20A65C" w:rsidR="00AD6060" w:rsidRPr="00AD6060" w:rsidRDefault="00AD6060" w:rsidP="00AD6060">
      <w:pPr>
        <w:pStyle w:val="Heading1"/>
        <w:rPr>
          <w:rFonts w:ascii="Lato" w:hAnsi="Lato"/>
          <w:color w:val="ED7422" w:themeColor="accent2"/>
          <w:sz w:val="36"/>
          <w:szCs w:val="36"/>
        </w:rPr>
      </w:pPr>
      <w:r w:rsidRPr="00AD6060">
        <w:rPr>
          <w:rFonts w:ascii="Lato" w:hAnsi="Lato"/>
          <w:color w:val="ED7422" w:themeColor="accent2"/>
          <w:sz w:val="36"/>
          <w:szCs w:val="36"/>
        </w:rPr>
        <w:t xml:space="preserve">Job Title: </w:t>
      </w:r>
      <w:r w:rsidR="00B669AE">
        <w:rPr>
          <w:rFonts w:ascii="Lato" w:hAnsi="Lato"/>
          <w:color w:val="ED7422" w:themeColor="accent2"/>
          <w:sz w:val="36"/>
          <w:szCs w:val="36"/>
        </w:rPr>
        <w:t>Data Engineer</w:t>
      </w:r>
    </w:p>
    <w:p w14:paraId="2A61A2B2" w14:textId="758FB956" w:rsidR="00AD6060" w:rsidRPr="00AD6060" w:rsidRDefault="00AD6060" w:rsidP="00AD6060">
      <w:pPr>
        <w:pStyle w:val="Heading1"/>
        <w:rPr>
          <w:rFonts w:ascii="Lato" w:hAnsi="Lato"/>
          <w:color w:val="ED7422" w:themeColor="accent2"/>
          <w:sz w:val="36"/>
          <w:szCs w:val="36"/>
        </w:rPr>
      </w:pPr>
      <w:r w:rsidRPr="347C0BF6">
        <w:rPr>
          <w:rFonts w:ascii="Lato" w:hAnsi="Lato"/>
          <w:color w:val="ED7422" w:themeColor="accent4"/>
          <w:sz w:val="36"/>
          <w:szCs w:val="36"/>
        </w:rPr>
        <w:t xml:space="preserve">Reporting To: </w:t>
      </w:r>
      <w:r w:rsidR="7A8D1621" w:rsidRPr="6E2F0160">
        <w:rPr>
          <w:rFonts w:ascii="Lato" w:hAnsi="Lato"/>
          <w:color w:val="ED7422" w:themeColor="accent4"/>
          <w:sz w:val="36"/>
          <w:szCs w:val="36"/>
        </w:rPr>
        <w:t>Data Architect</w:t>
      </w:r>
    </w:p>
    <w:p w14:paraId="7EAB40BB" w14:textId="77777777" w:rsidR="00AD6060" w:rsidRPr="00AD6060" w:rsidRDefault="00AD6060" w:rsidP="00AD6060">
      <w:pPr>
        <w:pStyle w:val="Heading1"/>
        <w:rPr>
          <w:rFonts w:ascii="Lato" w:hAnsi="Lato"/>
          <w:color w:val="ED7422" w:themeColor="accent2"/>
          <w:sz w:val="36"/>
          <w:szCs w:val="36"/>
        </w:rPr>
      </w:pPr>
      <w:r w:rsidRPr="00AD6060">
        <w:rPr>
          <w:rFonts w:ascii="Lato" w:hAnsi="Lato"/>
          <w:color w:val="ED7422" w:themeColor="accent2"/>
          <w:sz w:val="36"/>
          <w:szCs w:val="36"/>
        </w:rPr>
        <w:t>Location: Remote Working</w:t>
      </w:r>
    </w:p>
    <w:p w14:paraId="64CB9272" w14:textId="77777777" w:rsidR="00721EA4" w:rsidRPr="00AD6060" w:rsidRDefault="00F42728" w:rsidP="00721EA4">
      <w:pPr>
        <w:pStyle w:val="Heading1"/>
        <w:spacing w:line="276" w:lineRule="auto"/>
        <w:rPr>
          <w:rFonts w:ascii="Lato" w:hAnsi="Lato"/>
          <w:color w:val="345DAE"/>
        </w:rPr>
      </w:pPr>
      <w:r w:rsidRPr="00AD6060">
        <w:rPr>
          <w:rFonts w:ascii="Lato" w:hAnsi="Lato"/>
          <w:color w:val="345DAE"/>
        </w:rPr>
        <w:t>J</w:t>
      </w:r>
      <w:r w:rsidR="00721EA4" w:rsidRPr="00AD6060">
        <w:rPr>
          <w:rFonts w:ascii="Lato" w:hAnsi="Lato"/>
          <w:color w:val="345DAE"/>
        </w:rPr>
        <w:t>ob Overview</w:t>
      </w:r>
    </w:p>
    <w:p w14:paraId="31606CC2" w14:textId="46BA76A0" w:rsidR="00AD6060" w:rsidRPr="00AD6060" w:rsidRDefault="00434529" w:rsidP="00AD6060">
      <w:pPr>
        <w:rPr>
          <w:rFonts w:ascii="Lato" w:hAnsi="Lato" w:cs="Arial"/>
          <w:sz w:val="24"/>
          <w:szCs w:val="24"/>
        </w:rPr>
      </w:pPr>
      <w:r>
        <w:rPr>
          <w:rFonts w:ascii="Lato" w:hAnsi="Lato" w:cs="Arial"/>
          <w:sz w:val="24"/>
          <w:szCs w:val="24"/>
        </w:rPr>
        <w:t>We are</w:t>
      </w:r>
      <w:r w:rsidR="00AD6060" w:rsidRPr="00AD6060">
        <w:rPr>
          <w:rFonts w:ascii="Lato" w:hAnsi="Lato" w:cs="Arial"/>
          <w:sz w:val="24"/>
          <w:szCs w:val="24"/>
        </w:rPr>
        <w:t xml:space="preserve"> a fast-growing, acquisitive group that has grown out of </w:t>
      </w:r>
      <w:proofErr w:type="gramStart"/>
      <w:r w:rsidR="00AD6060" w:rsidRPr="00AD6060">
        <w:rPr>
          <w:rFonts w:ascii="Lato" w:hAnsi="Lato" w:cs="Arial"/>
          <w:sz w:val="24"/>
          <w:szCs w:val="24"/>
        </w:rPr>
        <w:t>a number of</w:t>
      </w:r>
      <w:proofErr w:type="gramEnd"/>
      <w:r w:rsidR="00AD6060" w:rsidRPr="00AD6060">
        <w:rPr>
          <w:rFonts w:ascii="Lato" w:hAnsi="Lato" w:cs="Arial"/>
          <w:sz w:val="24"/>
          <w:szCs w:val="24"/>
        </w:rPr>
        <w:t xml:space="preserve"> different businesses with different backgrounds and processes. The </w:t>
      </w:r>
      <w:r w:rsidR="002A4A01">
        <w:rPr>
          <w:rFonts w:ascii="Lato" w:hAnsi="Lato" w:cs="Arial"/>
          <w:sz w:val="24"/>
          <w:szCs w:val="24"/>
        </w:rPr>
        <w:t xml:space="preserve">Data Engineer </w:t>
      </w:r>
      <w:r w:rsidR="00AD6060" w:rsidRPr="00AD6060">
        <w:rPr>
          <w:rFonts w:ascii="Lato" w:hAnsi="Lato" w:cs="Arial"/>
          <w:sz w:val="24"/>
          <w:szCs w:val="24"/>
        </w:rPr>
        <w:t xml:space="preserve">plays a vital role in </w:t>
      </w:r>
      <w:r w:rsidR="002A4A01">
        <w:rPr>
          <w:rFonts w:ascii="Lato" w:hAnsi="Lato" w:cs="Arial"/>
          <w:sz w:val="24"/>
          <w:szCs w:val="24"/>
        </w:rPr>
        <w:t xml:space="preserve">supporting </w:t>
      </w:r>
      <w:r w:rsidR="77AC306E" w:rsidRPr="2808FA92">
        <w:rPr>
          <w:rFonts w:ascii="Lato" w:hAnsi="Lato" w:cs="Arial"/>
          <w:sz w:val="24"/>
          <w:szCs w:val="24"/>
        </w:rPr>
        <w:t xml:space="preserve">and enhancing </w:t>
      </w:r>
      <w:r w:rsidR="002A4A01" w:rsidRPr="2808FA92">
        <w:rPr>
          <w:rFonts w:ascii="Lato" w:hAnsi="Lato" w:cs="Arial"/>
          <w:sz w:val="24"/>
          <w:szCs w:val="24"/>
        </w:rPr>
        <w:t>the</w:t>
      </w:r>
      <w:r w:rsidR="002A4A01">
        <w:rPr>
          <w:rFonts w:ascii="Lato" w:hAnsi="Lato" w:cs="Arial"/>
          <w:sz w:val="24"/>
          <w:szCs w:val="24"/>
        </w:rPr>
        <w:t xml:space="preserve"> </w:t>
      </w:r>
      <w:r w:rsidR="28FC597C" w:rsidRPr="3E1C8738">
        <w:rPr>
          <w:rFonts w:ascii="Lato" w:hAnsi="Lato" w:cs="Arial"/>
          <w:sz w:val="24"/>
          <w:szCs w:val="24"/>
        </w:rPr>
        <w:t xml:space="preserve">analytics </w:t>
      </w:r>
      <w:r w:rsidR="28FC597C" w:rsidRPr="0E24C827">
        <w:rPr>
          <w:rFonts w:ascii="Lato" w:hAnsi="Lato" w:cs="Arial"/>
          <w:sz w:val="24"/>
          <w:szCs w:val="24"/>
        </w:rPr>
        <w:t xml:space="preserve">platform </w:t>
      </w:r>
      <w:r w:rsidR="28FC597C" w:rsidRPr="085C0613">
        <w:rPr>
          <w:rFonts w:ascii="Lato" w:hAnsi="Lato" w:cs="Arial"/>
          <w:sz w:val="24"/>
          <w:szCs w:val="24"/>
        </w:rPr>
        <w:t xml:space="preserve">that provides </w:t>
      </w:r>
      <w:r w:rsidR="28FC597C" w:rsidRPr="00C11CBC">
        <w:rPr>
          <w:rFonts w:ascii="Lato" w:hAnsi="Lato" w:cs="Arial"/>
          <w:sz w:val="24"/>
          <w:szCs w:val="24"/>
        </w:rPr>
        <w:t xml:space="preserve">business </w:t>
      </w:r>
      <w:r w:rsidR="28FC597C" w:rsidRPr="46277753">
        <w:rPr>
          <w:rFonts w:ascii="Lato" w:hAnsi="Lato" w:cs="Arial"/>
          <w:sz w:val="24"/>
          <w:szCs w:val="24"/>
        </w:rPr>
        <w:t xml:space="preserve">insights </w:t>
      </w:r>
      <w:r w:rsidR="28FC597C" w:rsidRPr="2BC1D80F">
        <w:rPr>
          <w:rFonts w:ascii="Lato" w:hAnsi="Lato" w:cs="Arial"/>
          <w:sz w:val="24"/>
          <w:szCs w:val="24"/>
        </w:rPr>
        <w:t xml:space="preserve">into </w:t>
      </w:r>
      <w:r w:rsidR="71D67EAB" w:rsidRPr="6AC2103F">
        <w:rPr>
          <w:rFonts w:ascii="Lato" w:hAnsi="Lato" w:cs="Arial"/>
          <w:sz w:val="24"/>
          <w:szCs w:val="24"/>
        </w:rPr>
        <w:t>care and performance</w:t>
      </w:r>
      <w:r w:rsidR="00AD6060" w:rsidRPr="6AC2103F">
        <w:rPr>
          <w:rFonts w:ascii="Lato" w:hAnsi="Lato" w:cs="Arial"/>
          <w:sz w:val="24"/>
          <w:szCs w:val="24"/>
        </w:rPr>
        <w:t>.</w:t>
      </w:r>
      <w:r w:rsidR="00AD6060" w:rsidRPr="00AD6060">
        <w:rPr>
          <w:rFonts w:ascii="Lato" w:hAnsi="Lato" w:cs="Arial"/>
          <w:sz w:val="24"/>
          <w:szCs w:val="24"/>
        </w:rPr>
        <w:t xml:space="preserve"> The postholder will collaborate with stakeholders across the business to harness the power of data, streamline workflows, and influence decision-making. Strong communication skills and the ability to quickly understand a variety of business processes are essential, as is a commitment to ensuring the longevity and efficiency of reporting processes</w:t>
      </w:r>
    </w:p>
    <w:p w14:paraId="3731C69D" w14:textId="3FB3AB25" w:rsidR="00AD6060" w:rsidRPr="00AD6060" w:rsidRDefault="00AD6060" w:rsidP="00AD6060">
      <w:pPr>
        <w:rPr>
          <w:rFonts w:ascii="Lato" w:hAnsi="Lato" w:cs="Arial"/>
          <w:sz w:val="24"/>
          <w:szCs w:val="24"/>
        </w:rPr>
      </w:pPr>
      <w:r w:rsidRPr="00AD6060">
        <w:rPr>
          <w:rFonts w:ascii="Lato" w:hAnsi="Lato" w:cs="Arial"/>
          <w:sz w:val="24"/>
          <w:szCs w:val="24"/>
        </w:rPr>
        <w:t xml:space="preserve">The role </w:t>
      </w:r>
      <w:r w:rsidR="6768D0E1" w:rsidRPr="01EE44A3">
        <w:rPr>
          <w:rFonts w:ascii="Lato" w:hAnsi="Lato" w:cs="Arial"/>
          <w:sz w:val="24"/>
          <w:szCs w:val="24"/>
        </w:rPr>
        <w:t xml:space="preserve">will support </w:t>
      </w:r>
      <w:r w:rsidRPr="01EE44A3">
        <w:rPr>
          <w:rFonts w:ascii="Lato" w:hAnsi="Lato" w:cs="Arial"/>
          <w:sz w:val="24"/>
          <w:szCs w:val="24"/>
        </w:rPr>
        <w:t xml:space="preserve">the </w:t>
      </w:r>
      <w:r w:rsidRPr="00AD6060">
        <w:rPr>
          <w:rFonts w:ascii="Lato" w:hAnsi="Lato" w:cs="Arial"/>
          <w:sz w:val="24"/>
          <w:szCs w:val="24"/>
        </w:rPr>
        <w:t xml:space="preserve">development and maintenance of reporting platforms and automating data processes to drive efficiency. The </w:t>
      </w:r>
      <w:r w:rsidR="0034352E">
        <w:rPr>
          <w:rFonts w:ascii="Lato" w:hAnsi="Lato" w:cs="Arial"/>
          <w:sz w:val="24"/>
          <w:szCs w:val="24"/>
        </w:rPr>
        <w:t>Data Engineer</w:t>
      </w:r>
      <w:r>
        <w:rPr>
          <w:rFonts w:ascii="Lato" w:hAnsi="Lato" w:cs="Arial"/>
          <w:sz w:val="24"/>
          <w:szCs w:val="24"/>
        </w:rPr>
        <w:t xml:space="preserve"> </w:t>
      </w:r>
      <w:r w:rsidRPr="00AD6060">
        <w:rPr>
          <w:rFonts w:ascii="Lato" w:hAnsi="Lato" w:cs="Arial"/>
          <w:sz w:val="24"/>
          <w:szCs w:val="24"/>
        </w:rPr>
        <w:t xml:space="preserve">is responsible for delivering high-quality </w:t>
      </w:r>
      <w:r w:rsidR="0034352E">
        <w:rPr>
          <w:rFonts w:ascii="Lato" w:hAnsi="Lato" w:cs="Arial"/>
          <w:sz w:val="24"/>
          <w:szCs w:val="24"/>
        </w:rPr>
        <w:t>data</w:t>
      </w:r>
      <w:r>
        <w:rPr>
          <w:rFonts w:ascii="Lato" w:hAnsi="Lato" w:cs="Arial"/>
          <w:sz w:val="24"/>
          <w:szCs w:val="24"/>
        </w:rPr>
        <w:t xml:space="preserve"> </w:t>
      </w:r>
      <w:r w:rsidRPr="00AD6060">
        <w:rPr>
          <w:rFonts w:ascii="Lato" w:hAnsi="Lato" w:cs="Arial"/>
          <w:sz w:val="24"/>
          <w:szCs w:val="24"/>
        </w:rPr>
        <w:t xml:space="preserve">solutions, providing training and documentation to empower colleagues, and ensuring the accuracy and reliability of data through robust cleansing and validation. </w:t>
      </w:r>
      <w:r w:rsidR="00434529">
        <w:rPr>
          <w:rFonts w:ascii="Lato" w:hAnsi="Lato" w:cs="Arial"/>
          <w:sz w:val="24"/>
          <w:szCs w:val="24"/>
        </w:rPr>
        <w:t>You will</w:t>
      </w:r>
      <w:r w:rsidRPr="00AD6060">
        <w:rPr>
          <w:rFonts w:ascii="Lato" w:hAnsi="Lato" w:cs="Arial"/>
          <w:sz w:val="24"/>
          <w:szCs w:val="24"/>
        </w:rPr>
        <w:t xml:space="preserve"> </w:t>
      </w:r>
      <w:r w:rsidR="00B73C5A">
        <w:rPr>
          <w:rFonts w:ascii="Lato" w:hAnsi="Lato" w:cs="Arial"/>
          <w:sz w:val="24"/>
          <w:szCs w:val="24"/>
        </w:rPr>
        <w:t>help manage</w:t>
      </w:r>
      <w:r w:rsidRPr="00AD6060">
        <w:rPr>
          <w:rFonts w:ascii="Lato" w:hAnsi="Lato" w:cs="Arial"/>
          <w:sz w:val="24"/>
          <w:szCs w:val="24"/>
        </w:rPr>
        <w:t xml:space="preserve"> the Azure environment, support troubleshooting and user queries, and partner with operational teams to generate actionable insights. Acting as an ambassador for </w:t>
      </w:r>
      <w:r w:rsidR="00434529">
        <w:rPr>
          <w:rFonts w:ascii="Lato" w:hAnsi="Lato" w:cs="Arial"/>
          <w:sz w:val="24"/>
          <w:szCs w:val="24"/>
        </w:rPr>
        <w:t>our</w:t>
      </w:r>
      <w:r w:rsidRPr="00AD6060">
        <w:rPr>
          <w:rFonts w:ascii="Lato" w:hAnsi="Lato" w:cs="Arial"/>
          <w:sz w:val="24"/>
          <w:szCs w:val="24"/>
        </w:rPr>
        <w:t xml:space="preserve"> values, </w:t>
      </w:r>
      <w:r w:rsidR="00434529">
        <w:rPr>
          <w:rFonts w:ascii="Lato" w:hAnsi="Lato" w:cs="Arial"/>
          <w:sz w:val="24"/>
          <w:szCs w:val="24"/>
        </w:rPr>
        <w:t>you</w:t>
      </w:r>
      <w:r w:rsidR="00CB1233">
        <w:rPr>
          <w:rFonts w:ascii="Lato" w:hAnsi="Lato" w:cs="Arial"/>
          <w:sz w:val="24"/>
          <w:szCs w:val="24"/>
        </w:rPr>
        <w:t xml:space="preserve"> </w:t>
      </w:r>
      <w:r w:rsidRPr="00AD6060">
        <w:rPr>
          <w:rFonts w:ascii="Lato" w:hAnsi="Lato" w:cs="Arial"/>
          <w:sz w:val="24"/>
          <w:szCs w:val="24"/>
        </w:rPr>
        <w:t xml:space="preserve">uphold data </w:t>
      </w:r>
      <w:r w:rsidR="1E7FA807" w:rsidRPr="0C6D6C64">
        <w:rPr>
          <w:rFonts w:ascii="Lato" w:hAnsi="Lato" w:cs="Arial"/>
          <w:sz w:val="24"/>
          <w:szCs w:val="24"/>
        </w:rPr>
        <w:t xml:space="preserve">governance, </w:t>
      </w:r>
      <w:r w:rsidRPr="19022AA3">
        <w:rPr>
          <w:rFonts w:ascii="Lato" w:hAnsi="Lato" w:cs="Arial"/>
          <w:sz w:val="24"/>
          <w:szCs w:val="24"/>
        </w:rPr>
        <w:t>security</w:t>
      </w:r>
      <w:r w:rsidRPr="00AD6060">
        <w:rPr>
          <w:rFonts w:ascii="Lato" w:hAnsi="Lato" w:cs="Arial"/>
          <w:sz w:val="24"/>
          <w:szCs w:val="24"/>
        </w:rPr>
        <w:t>, compliance, and organisational standards, undertaking additional responsibilities as required to support the evolving needs of the business.</w:t>
      </w:r>
    </w:p>
    <w:p w14:paraId="29DCBC19" w14:textId="77777777" w:rsidR="00AD6060" w:rsidRPr="00AD6060" w:rsidRDefault="00AD6060" w:rsidP="00AD6060">
      <w:pPr>
        <w:rPr>
          <w:rFonts w:ascii="Lato" w:hAnsi="Lato" w:cs="Arial"/>
          <w:sz w:val="24"/>
          <w:szCs w:val="24"/>
        </w:rPr>
      </w:pPr>
    </w:p>
    <w:p w14:paraId="7AB5DF06" w14:textId="77777777" w:rsidR="00AD6060" w:rsidRPr="00AD6060" w:rsidRDefault="00AD6060" w:rsidP="00AD6060">
      <w:pPr>
        <w:rPr>
          <w:rFonts w:ascii="Lato" w:hAnsi="Lato" w:cs="Arial"/>
          <w:sz w:val="24"/>
          <w:szCs w:val="24"/>
        </w:rPr>
      </w:pPr>
    </w:p>
    <w:p w14:paraId="7BE9A6BB" w14:textId="77777777" w:rsidR="00AD6060" w:rsidRPr="00AD6060" w:rsidRDefault="00AD6060" w:rsidP="00AD6060">
      <w:pPr>
        <w:rPr>
          <w:rFonts w:ascii="Lato" w:hAnsi="Lato" w:cs="Arial"/>
          <w:sz w:val="24"/>
          <w:szCs w:val="24"/>
        </w:rPr>
      </w:pPr>
    </w:p>
    <w:p w14:paraId="2CF34149" w14:textId="03127E01" w:rsidR="3046ABA5" w:rsidRDefault="3046ABA5" w:rsidP="3046ABA5">
      <w:pPr>
        <w:pStyle w:val="Heading1"/>
        <w:spacing w:line="276" w:lineRule="auto"/>
        <w:rPr>
          <w:rFonts w:ascii="Lato" w:hAnsi="Lato"/>
          <w:color w:val="345DAE" w:themeColor="accent5"/>
        </w:rPr>
      </w:pPr>
    </w:p>
    <w:p w14:paraId="54D20AD9" w14:textId="31AE4AC2" w:rsidR="00AD6060" w:rsidRPr="00AD6060" w:rsidRDefault="00AD6060" w:rsidP="00AD6060">
      <w:pPr>
        <w:pStyle w:val="Heading1"/>
        <w:spacing w:line="276" w:lineRule="auto"/>
        <w:rPr>
          <w:rFonts w:ascii="Lato" w:hAnsi="Lato"/>
          <w:color w:val="345DAE"/>
        </w:rPr>
      </w:pPr>
      <w:r w:rsidRPr="00AD6060">
        <w:rPr>
          <w:rFonts w:ascii="Lato" w:hAnsi="Lato"/>
          <w:color w:val="345DAE"/>
        </w:rPr>
        <w:t>Job Responsibilities</w:t>
      </w:r>
    </w:p>
    <w:p w14:paraId="50CB7238" w14:textId="2A3B4ADC" w:rsidR="00F42728" w:rsidRPr="00AD6060" w:rsidRDefault="00F42728" w:rsidP="00F42728">
      <w:pPr>
        <w:pStyle w:val="Title"/>
        <w:jc w:val="both"/>
        <w:rPr>
          <w:rFonts w:ascii="Lato" w:hAnsi="Lato" w:cs="Arial"/>
          <w:color w:val="000000" w:themeColor="text1"/>
          <w:sz w:val="24"/>
          <w:szCs w:val="24"/>
        </w:rPr>
      </w:pPr>
      <w:r w:rsidRPr="00AD6060">
        <w:rPr>
          <w:rFonts w:ascii="Lato" w:hAnsi="Lato" w:cs="Arial"/>
          <w:color w:val="000000" w:themeColor="text1"/>
          <w:sz w:val="24"/>
          <w:szCs w:val="24"/>
        </w:rPr>
        <w:t xml:space="preserve">This </w:t>
      </w:r>
      <w:r w:rsidR="00434529">
        <w:rPr>
          <w:rFonts w:ascii="Lato" w:hAnsi="Lato" w:cs="Arial"/>
          <w:color w:val="000000" w:themeColor="text1"/>
          <w:sz w:val="24"/>
          <w:szCs w:val="24"/>
        </w:rPr>
        <w:t>job description</w:t>
      </w:r>
      <w:r w:rsidRPr="00AD6060">
        <w:rPr>
          <w:rFonts w:ascii="Lato" w:hAnsi="Lato" w:cs="Arial"/>
          <w:color w:val="000000" w:themeColor="text1"/>
          <w:sz w:val="24"/>
          <w:szCs w:val="24"/>
        </w:rPr>
        <w:t xml:space="preserve"> outlines the duties required at the current time to indicate the level of responsibility. It is not a comprehensive or exhaustive list and may vary to include other reasonable requests as directed by </w:t>
      </w:r>
      <w:r w:rsidR="00AD6060">
        <w:rPr>
          <w:rFonts w:ascii="Lato" w:hAnsi="Lato" w:cs="Arial"/>
          <w:color w:val="000000" w:themeColor="text1"/>
          <w:sz w:val="24"/>
          <w:szCs w:val="24"/>
        </w:rPr>
        <w:t xml:space="preserve">the </w:t>
      </w:r>
      <w:r w:rsidR="3DEEC4E5" w:rsidRPr="158B44D5">
        <w:rPr>
          <w:rFonts w:ascii="Lato" w:hAnsi="Lato" w:cs="Arial"/>
          <w:color w:val="000000" w:themeColor="text1"/>
          <w:sz w:val="24"/>
          <w:szCs w:val="24"/>
        </w:rPr>
        <w:t>Data Architect</w:t>
      </w:r>
      <w:r w:rsidR="00686826">
        <w:rPr>
          <w:rFonts w:ascii="Lato" w:hAnsi="Lato" w:cs="Arial"/>
          <w:color w:val="000000" w:themeColor="text1"/>
          <w:sz w:val="24"/>
          <w:szCs w:val="24"/>
        </w:rPr>
        <w:t xml:space="preserve">, </w:t>
      </w:r>
      <w:r w:rsidR="00AD6060">
        <w:rPr>
          <w:rFonts w:ascii="Lato" w:hAnsi="Lato" w:cs="Arial"/>
          <w:color w:val="000000" w:themeColor="text1"/>
          <w:sz w:val="24"/>
          <w:szCs w:val="24"/>
        </w:rPr>
        <w:t xml:space="preserve">Head of Business Intelligence or Head of Digitisation &amp; System Implementation </w:t>
      </w:r>
      <w:r w:rsidRPr="00AD6060">
        <w:rPr>
          <w:rFonts w:ascii="Lato" w:hAnsi="Lato" w:cs="Arial"/>
          <w:color w:val="000000" w:themeColor="text1"/>
          <w:sz w:val="24"/>
          <w:szCs w:val="24"/>
        </w:rPr>
        <w:t xml:space="preserve">which do not change the general character of the </w:t>
      </w:r>
      <w:proofErr w:type="gramStart"/>
      <w:r w:rsidRPr="00AD6060">
        <w:rPr>
          <w:rFonts w:ascii="Lato" w:hAnsi="Lato" w:cs="Arial"/>
          <w:color w:val="000000" w:themeColor="text1"/>
          <w:sz w:val="24"/>
          <w:szCs w:val="24"/>
        </w:rPr>
        <w:t>job</w:t>
      </w:r>
      <w:proofErr w:type="gramEnd"/>
      <w:r w:rsidRPr="00AD6060">
        <w:rPr>
          <w:rFonts w:ascii="Lato" w:hAnsi="Lato" w:cs="Arial"/>
          <w:color w:val="000000" w:themeColor="text1"/>
          <w:sz w:val="24"/>
          <w:szCs w:val="24"/>
        </w:rPr>
        <w:t xml:space="preserve"> or the level of responsibility entailed.</w:t>
      </w:r>
    </w:p>
    <w:p w14:paraId="27E9BD17" w14:textId="77777777" w:rsidR="00F42728" w:rsidRPr="00AD6060" w:rsidRDefault="00F42728" w:rsidP="00F42728">
      <w:pPr>
        <w:pStyle w:val="Title"/>
        <w:ind w:left="720"/>
        <w:jc w:val="both"/>
        <w:rPr>
          <w:rFonts w:ascii="Arial" w:hAnsi="Arial" w:cs="Arial"/>
          <w:sz w:val="22"/>
          <w:szCs w:val="22"/>
        </w:rPr>
      </w:pPr>
    </w:p>
    <w:p w14:paraId="77DA0304" w14:textId="77777777" w:rsidR="00183772" w:rsidRPr="00AD6060" w:rsidRDefault="00183772" w:rsidP="00183772">
      <w:pPr>
        <w:pStyle w:val="Heading2"/>
      </w:pPr>
      <w:r w:rsidRPr="00AD6060">
        <w:rPr>
          <w:rStyle w:val="Strong"/>
          <w:b w:val="0"/>
          <w:bCs w:val="0"/>
        </w:rPr>
        <w:t>Key Responsibilities</w:t>
      </w:r>
    </w:p>
    <w:p w14:paraId="623E3152" w14:textId="20A3114A" w:rsidR="00AD6060" w:rsidRPr="00AD6060"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Maintain the Azure environment, ensuring optimal performance, security, and scalability of cloud resources and services.</w:t>
      </w:r>
    </w:p>
    <w:p w14:paraId="06F6F0C8" w14:textId="77777777" w:rsidR="00AD6060" w:rsidRPr="00AD6060"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Develop thorough documentation and provide training sessions to colleagues to ensure they can independently seek reports.</w:t>
      </w:r>
    </w:p>
    <w:p w14:paraId="4A7FE1E7" w14:textId="3EB4FE64" w:rsidR="00AD6060" w:rsidRPr="00AD6060"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Deliver high-quality business intelligence solution</w:t>
      </w:r>
      <w:r>
        <w:rPr>
          <w:rFonts w:ascii="Lato" w:eastAsiaTheme="minorEastAsia" w:hAnsi="Lato" w:cs="Arial"/>
          <w:color w:val="000000" w:themeColor="text1"/>
          <w:sz w:val="24"/>
          <w:szCs w:val="24"/>
        </w:rPr>
        <w:t>s.</w:t>
      </w:r>
    </w:p>
    <w:p w14:paraId="270A2C11" w14:textId="77777777" w:rsidR="00AD6060" w:rsidRPr="00AD6060"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Provide project management and stakeholder management skills, building strong relationships and trust across the business.</w:t>
      </w:r>
    </w:p>
    <w:p w14:paraId="4C495726" w14:textId="77777777" w:rsidR="00AD6060" w:rsidRPr="00AD6060"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Collaborate with operational teams and shared services departments to generate data-driven insights and influence business activities.</w:t>
      </w:r>
    </w:p>
    <w:p w14:paraId="34A137E1" w14:textId="77777777" w:rsidR="00AD6060" w:rsidRPr="00AD6060"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Develop and maintain expert knowledge of systems’ data structures and key departmental processes, tailoring approaches to each team.</w:t>
      </w:r>
    </w:p>
    <w:p w14:paraId="34F817BA" w14:textId="299D3A49" w:rsidR="09C58581" w:rsidRDefault="03EFB089" w:rsidP="00B315B9">
      <w:pPr>
        <w:pStyle w:val="ListParagraph"/>
        <w:numPr>
          <w:ilvl w:val="0"/>
          <w:numId w:val="15"/>
        </w:numPr>
        <w:rPr>
          <w:rFonts w:ascii="Lato" w:hAnsi="Lato" w:cs="Arial"/>
          <w:color w:val="000000" w:themeColor="text1"/>
          <w:sz w:val="24"/>
          <w:szCs w:val="24"/>
        </w:rPr>
      </w:pPr>
      <w:r w:rsidRPr="70B894C8">
        <w:rPr>
          <w:rFonts w:ascii="Lato" w:hAnsi="Lato" w:cs="Arial"/>
          <w:color w:val="000000" w:themeColor="text1"/>
          <w:sz w:val="24"/>
          <w:szCs w:val="24"/>
        </w:rPr>
        <w:t xml:space="preserve">Create and refine </w:t>
      </w:r>
      <w:r w:rsidR="7685BDBE" w:rsidRPr="591ED847">
        <w:rPr>
          <w:rFonts w:ascii="Lato" w:hAnsi="Lato" w:cs="Arial"/>
          <w:color w:val="000000" w:themeColor="text1"/>
          <w:sz w:val="24"/>
          <w:szCs w:val="24"/>
        </w:rPr>
        <w:t xml:space="preserve">scalable </w:t>
      </w:r>
      <w:r w:rsidR="21EB237F" w:rsidRPr="30A0469B">
        <w:rPr>
          <w:rFonts w:ascii="Lato" w:hAnsi="Lato" w:cs="Arial"/>
          <w:color w:val="000000" w:themeColor="text1"/>
          <w:sz w:val="24"/>
          <w:szCs w:val="24"/>
        </w:rPr>
        <w:t xml:space="preserve">data </w:t>
      </w:r>
      <w:r w:rsidRPr="30A0469B">
        <w:rPr>
          <w:rFonts w:ascii="Lato" w:hAnsi="Lato" w:cs="Arial"/>
          <w:color w:val="000000" w:themeColor="text1"/>
          <w:sz w:val="24"/>
          <w:szCs w:val="24"/>
        </w:rPr>
        <w:t xml:space="preserve">pipelines </w:t>
      </w:r>
      <w:r w:rsidR="12A18660" w:rsidRPr="3AF9F253">
        <w:rPr>
          <w:rFonts w:ascii="Lato" w:hAnsi="Lato" w:cs="Arial"/>
          <w:color w:val="000000" w:themeColor="text1"/>
          <w:sz w:val="24"/>
          <w:szCs w:val="24"/>
        </w:rPr>
        <w:t xml:space="preserve">using </w:t>
      </w:r>
      <w:r w:rsidR="12A18660" w:rsidRPr="05D96E21">
        <w:rPr>
          <w:rFonts w:ascii="Lato" w:hAnsi="Lato" w:cs="Arial"/>
          <w:color w:val="000000" w:themeColor="text1"/>
          <w:sz w:val="24"/>
          <w:szCs w:val="24"/>
        </w:rPr>
        <w:t xml:space="preserve">Spark, </w:t>
      </w:r>
      <w:proofErr w:type="spellStart"/>
      <w:r w:rsidR="12A18660" w:rsidRPr="20EA2791">
        <w:rPr>
          <w:rFonts w:ascii="Lato" w:hAnsi="Lato" w:cs="Arial"/>
          <w:color w:val="000000" w:themeColor="text1"/>
          <w:sz w:val="24"/>
          <w:szCs w:val="24"/>
        </w:rPr>
        <w:t>PySpark</w:t>
      </w:r>
      <w:proofErr w:type="spellEnd"/>
      <w:r w:rsidR="12A18660" w:rsidRPr="20EA2791">
        <w:rPr>
          <w:rFonts w:ascii="Lato" w:hAnsi="Lato" w:cs="Arial"/>
          <w:color w:val="000000" w:themeColor="text1"/>
          <w:sz w:val="24"/>
          <w:szCs w:val="24"/>
        </w:rPr>
        <w:t xml:space="preserve"> or SQL</w:t>
      </w:r>
      <w:r w:rsidR="5BBA0E8C" w:rsidRPr="63383F6E">
        <w:rPr>
          <w:rFonts w:ascii="Lato" w:hAnsi="Lato" w:cs="Arial"/>
          <w:color w:val="000000" w:themeColor="text1"/>
          <w:sz w:val="24"/>
          <w:szCs w:val="24"/>
        </w:rPr>
        <w:t xml:space="preserve"> </w:t>
      </w:r>
      <w:r w:rsidR="5BBA0E8C" w:rsidRPr="08034423">
        <w:rPr>
          <w:rFonts w:ascii="Lato" w:hAnsi="Lato" w:cs="Arial"/>
          <w:color w:val="000000" w:themeColor="text1"/>
          <w:sz w:val="24"/>
          <w:szCs w:val="24"/>
        </w:rPr>
        <w:t xml:space="preserve">within a Databricks </w:t>
      </w:r>
      <w:r w:rsidR="5BBA0E8C" w:rsidRPr="76C9F965">
        <w:rPr>
          <w:rFonts w:ascii="Lato" w:hAnsi="Lato" w:cs="Arial"/>
          <w:color w:val="000000" w:themeColor="text1"/>
          <w:sz w:val="24"/>
          <w:szCs w:val="24"/>
        </w:rPr>
        <w:t>environment</w:t>
      </w:r>
      <w:r w:rsidR="12A18660" w:rsidRPr="08034423">
        <w:rPr>
          <w:rFonts w:ascii="Lato" w:hAnsi="Lato" w:cs="Arial"/>
          <w:color w:val="000000" w:themeColor="text1"/>
          <w:sz w:val="24"/>
          <w:szCs w:val="24"/>
        </w:rPr>
        <w:t>.</w:t>
      </w:r>
    </w:p>
    <w:p w14:paraId="086F2588" w14:textId="2228DB47" w:rsidR="11401368" w:rsidRDefault="16DA5CEF" w:rsidP="11401368">
      <w:pPr>
        <w:pStyle w:val="ListParagraph"/>
        <w:numPr>
          <w:ilvl w:val="0"/>
          <w:numId w:val="15"/>
        </w:numPr>
        <w:rPr>
          <w:rFonts w:ascii="Lato" w:hAnsi="Lato" w:cs="Arial"/>
          <w:color w:val="000000" w:themeColor="text1"/>
          <w:sz w:val="24"/>
          <w:szCs w:val="24"/>
        </w:rPr>
      </w:pPr>
      <w:r w:rsidRPr="16B5B272">
        <w:rPr>
          <w:rFonts w:ascii="Lato" w:hAnsi="Lato" w:cs="Arial"/>
          <w:color w:val="000000" w:themeColor="text1"/>
          <w:sz w:val="24"/>
          <w:szCs w:val="24"/>
        </w:rPr>
        <w:t xml:space="preserve">Structure data in </w:t>
      </w:r>
      <w:r w:rsidRPr="3773B0B6">
        <w:rPr>
          <w:rFonts w:ascii="Lato" w:hAnsi="Lato" w:cs="Arial"/>
          <w:color w:val="000000" w:themeColor="text1"/>
          <w:sz w:val="24"/>
          <w:szCs w:val="24"/>
        </w:rPr>
        <w:t xml:space="preserve">Delta Lake </w:t>
      </w:r>
      <w:r w:rsidRPr="692DCBE4">
        <w:rPr>
          <w:rFonts w:ascii="Lato" w:hAnsi="Lato" w:cs="Arial"/>
          <w:color w:val="000000" w:themeColor="text1"/>
          <w:sz w:val="24"/>
          <w:szCs w:val="24"/>
        </w:rPr>
        <w:t>format</w:t>
      </w:r>
      <w:r w:rsidRPr="036F8D23">
        <w:rPr>
          <w:rFonts w:ascii="Lato" w:hAnsi="Lato" w:cs="Arial"/>
          <w:color w:val="000000" w:themeColor="text1"/>
          <w:sz w:val="24"/>
          <w:szCs w:val="24"/>
        </w:rPr>
        <w:t xml:space="preserve"> </w:t>
      </w:r>
      <w:r w:rsidRPr="3B3CDEA4">
        <w:rPr>
          <w:rFonts w:ascii="Lato" w:hAnsi="Lato" w:cs="Arial"/>
          <w:color w:val="000000" w:themeColor="text1"/>
          <w:sz w:val="24"/>
          <w:szCs w:val="24"/>
        </w:rPr>
        <w:t>to enable data exploration</w:t>
      </w:r>
      <w:r w:rsidRPr="294C0342">
        <w:rPr>
          <w:rFonts w:ascii="Lato" w:hAnsi="Lato" w:cs="Arial"/>
          <w:color w:val="000000" w:themeColor="text1"/>
          <w:sz w:val="24"/>
          <w:szCs w:val="24"/>
        </w:rPr>
        <w:t xml:space="preserve"> </w:t>
      </w:r>
      <w:r w:rsidRPr="12EC922C">
        <w:rPr>
          <w:rFonts w:ascii="Lato" w:hAnsi="Lato" w:cs="Arial"/>
          <w:color w:val="000000" w:themeColor="text1"/>
          <w:sz w:val="24"/>
          <w:szCs w:val="24"/>
        </w:rPr>
        <w:t>within medallion</w:t>
      </w:r>
      <w:r w:rsidRPr="540636F3">
        <w:rPr>
          <w:rFonts w:ascii="Lato" w:hAnsi="Lato" w:cs="Arial"/>
          <w:color w:val="000000" w:themeColor="text1"/>
          <w:sz w:val="24"/>
          <w:szCs w:val="24"/>
        </w:rPr>
        <w:t xml:space="preserve"> </w:t>
      </w:r>
      <w:r w:rsidRPr="77AB592C">
        <w:rPr>
          <w:rFonts w:ascii="Lato" w:hAnsi="Lato" w:cs="Arial"/>
          <w:color w:val="000000" w:themeColor="text1"/>
          <w:sz w:val="24"/>
          <w:szCs w:val="24"/>
        </w:rPr>
        <w:t xml:space="preserve">architecture </w:t>
      </w:r>
      <w:r w:rsidRPr="2B9FAA9D">
        <w:rPr>
          <w:rFonts w:ascii="Lato" w:hAnsi="Lato" w:cs="Arial"/>
          <w:color w:val="000000" w:themeColor="text1"/>
          <w:sz w:val="24"/>
          <w:szCs w:val="24"/>
        </w:rPr>
        <w:t>layers.</w:t>
      </w:r>
    </w:p>
    <w:p w14:paraId="45A8593C" w14:textId="449C8771" w:rsidR="00AD6060" w:rsidRPr="00AD6060" w:rsidRDefault="11CB1E10" w:rsidP="3046ABA5">
      <w:pPr>
        <w:pStyle w:val="ListParagraph"/>
        <w:numPr>
          <w:ilvl w:val="0"/>
          <w:numId w:val="15"/>
        </w:numPr>
        <w:rPr>
          <w:rFonts w:ascii="Lato" w:hAnsi="Lato" w:cs="Arial"/>
          <w:color w:val="000000" w:themeColor="text1"/>
          <w:sz w:val="24"/>
          <w:szCs w:val="24"/>
        </w:rPr>
      </w:pPr>
      <w:r w:rsidRPr="3046ABA5">
        <w:rPr>
          <w:rFonts w:ascii="Lato" w:hAnsi="Lato" w:cs="Arial"/>
          <w:color w:val="000000" w:themeColor="text1"/>
          <w:sz w:val="24"/>
          <w:szCs w:val="24"/>
        </w:rPr>
        <w:t>Ensure data governance principles are clearly defined and implemented, safeguarding access to data in compliance with regulatory standards.</w:t>
      </w:r>
    </w:p>
    <w:p w14:paraId="1B8BC91D" w14:textId="05B9EF48" w:rsidR="00AD6060" w:rsidRPr="00AD6060" w:rsidRDefault="00AD6060" w:rsidP="3046ABA5">
      <w:pPr>
        <w:pStyle w:val="ListParagraph"/>
        <w:numPr>
          <w:ilvl w:val="0"/>
          <w:numId w:val="15"/>
        </w:numPr>
        <w:rPr>
          <w:rFonts w:ascii="Lato" w:hAnsi="Lato" w:cs="Arial"/>
          <w:color w:val="000000" w:themeColor="text1"/>
          <w:sz w:val="24"/>
          <w:szCs w:val="24"/>
        </w:rPr>
      </w:pPr>
      <w:r w:rsidRPr="3046ABA5">
        <w:rPr>
          <w:rFonts w:ascii="Lato" w:hAnsi="Lato" w:cs="Arial"/>
          <w:color w:val="000000" w:themeColor="text1"/>
          <w:sz w:val="24"/>
          <w:szCs w:val="24"/>
        </w:rPr>
        <w:t>Create and refine Power BI</w:t>
      </w:r>
      <w:r w:rsidR="00084870" w:rsidRPr="3046ABA5">
        <w:rPr>
          <w:rFonts w:ascii="Lato" w:hAnsi="Lato" w:cs="Arial"/>
          <w:color w:val="000000" w:themeColor="text1"/>
          <w:sz w:val="24"/>
          <w:szCs w:val="24"/>
        </w:rPr>
        <w:t xml:space="preserve"> and other</w:t>
      </w:r>
      <w:r w:rsidRPr="3046ABA5">
        <w:rPr>
          <w:rFonts w:ascii="Lato" w:hAnsi="Lato" w:cs="Arial"/>
          <w:color w:val="000000" w:themeColor="text1"/>
          <w:sz w:val="24"/>
          <w:szCs w:val="24"/>
        </w:rPr>
        <w:t xml:space="preserve"> reports, dashboards, and apps to ensure they are insightful and user-friendly.</w:t>
      </w:r>
    </w:p>
    <w:p w14:paraId="316ABCAF" w14:textId="02A4FAD3" w:rsidR="00AD6060" w:rsidRPr="00AD6060" w:rsidRDefault="00AD6060" w:rsidP="3046ABA5">
      <w:pPr>
        <w:pStyle w:val="ListParagraph"/>
        <w:numPr>
          <w:ilvl w:val="0"/>
          <w:numId w:val="15"/>
        </w:numPr>
        <w:rPr>
          <w:rFonts w:ascii="Lato" w:hAnsi="Lato" w:cs="Arial"/>
          <w:color w:val="000000" w:themeColor="text1"/>
          <w:sz w:val="24"/>
          <w:szCs w:val="24"/>
        </w:rPr>
      </w:pPr>
      <w:r w:rsidRPr="3046ABA5">
        <w:rPr>
          <w:rFonts w:ascii="Lato" w:hAnsi="Lato" w:cs="Arial"/>
          <w:color w:val="000000" w:themeColor="text1"/>
          <w:sz w:val="24"/>
          <w:szCs w:val="24"/>
        </w:rPr>
        <w:t>Provide ongoing support and troubleshoot ad hoc issues with Power Query, SQL, Power BI</w:t>
      </w:r>
      <w:r w:rsidR="00084870" w:rsidRPr="3046ABA5">
        <w:rPr>
          <w:rFonts w:ascii="Lato" w:hAnsi="Lato" w:cs="Arial"/>
          <w:color w:val="000000" w:themeColor="text1"/>
          <w:sz w:val="24"/>
          <w:szCs w:val="24"/>
        </w:rPr>
        <w:t>, and other systems</w:t>
      </w:r>
      <w:r w:rsidRPr="3046ABA5">
        <w:rPr>
          <w:rFonts w:ascii="Lato" w:hAnsi="Lato" w:cs="Arial"/>
          <w:color w:val="000000" w:themeColor="text1"/>
          <w:sz w:val="24"/>
          <w:szCs w:val="24"/>
        </w:rPr>
        <w:t xml:space="preserve"> as needed.</w:t>
      </w:r>
    </w:p>
    <w:p w14:paraId="1C1D8215" w14:textId="0CD2B005" w:rsidR="00AD6060" w:rsidRPr="00AD6060" w:rsidRDefault="00AD6060" w:rsidP="3046ABA5">
      <w:pPr>
        <w:pStyle w:val="ListParagraph"/>
        <w:rPr>
          <w:rFonts w:ascii="Lato" w:hAnsi="Lato" w:cs="Arial"/>
          <w:color w:val="000000" w:themeColor="text1"/>
          <w:sz w:val="24"/>
          <w:szCs w:val="24"/>
        </w:rPr>
      </w:pPr>
    </w:p>
    <w:p w14:paraId="456770E5" w14:textId="308E50FC" w:rsidR="00AD6060" w:rsidRPr="00AD6060" w:rsidRDefault="00AD6060" w:rsidP="3046ABA5">
      <w:pPr>
        <w:pStyle w:val="ListParagraph"/>
        <w:rPr>
          <w:rFonts w:ascii="Lato" w:hAnsi="Lato" w:cs="Arial"/>
          <w:color w:val="000000" w:themeColor="text1"/>
          <w:sz w:val="24"/>
          <w:szCs w:val="24"/>
        </w:rPr>
      </w:pPr>
    </w:p>
    <w:p w14:paraId="6E4A997F" w14:textId="7139803B" w:rsidR="00AD6060" w:rsidRPr="00AD6060" w:rsidRDefault="00AD6060" w:rsidP="3046ABA5">
      <w:pPr>
        <w:pStyle w:val="ListParagraph"/>
        <w:rPr>
          <w:rFonts w:ascii="Lato" w:hAnsi="Lato" w:cs="Arial"/>
          <w:color w:val="000000" w:themeColor="text1"/>
          <w:sz w:val="24"/>
          <w:szCs w:val="24"/>
        </w:rPr>
      </w:pPr>
    </w:p>
    <w:p w14:paraId="01B40F0D" w14:textId="4CAC10DE" w:rsidR="00AD6060" w:rsidRPr="00AD6060" w:rsidRDefault="00AD6060" w:rsidP="3046ABA5">
      <w:pPr>
        <w:pStyle w:val="ListParagraph"/>
        <w:rPr>
          <w:rFonts w:ascii="Lato" w:hAnsi="Lato" w:cs="Arial"/>
          <w:color w:val="000000" w:themeColor="text1"/>
          <w:sz w:val="24"/>
          <w:szCs w:val="24"/>
        </w:rPr>
      </w:pPr>
    </w:p>
    <w:p w14:paraId="0B500BFC" w14:textId="6BC446B5" w:rsidR="00AD6060" w:rsidRPr="00AD6060" w:rsidRDefault="00AD6060" w:rsidP="3046ABA5">
      <w:pPr>
        <w:pStyle w:val="ListParagraph"/>
        <w:rPr>
          <w:rFonts w:ascii="Lato" w:hAnsi="Lato" w:cs="Arial"/>
          <w:color w:val="000000" w:themeColor="text1"/>
          <w:sz w:val="24"/>
          <w:szCs w:val="24"/>
        </w:rPr>
      </w:pPr>
    </w:p>
    <w:p w14:paraId="2EF6E98A" w14:textId="26A9DF34" w:rsidR="00AD6060" w:rsidRPr="00AD6060" w:rsidRDefault="00AD6060" w:rsidP="3046ABA5">
      <w:pPr>
        <w:pStyle w:val="ListParagraph"/>
        <w:rPr>
          <w:rFonts w:ascii="Lato" w:hAnsi="Lato" w:cs="Arial"/>
          <w:color w:val="000000" w:themeColor="text1"/>
          <w:sz w:val="24"/>
          <w:szCs w:val="24"/>
        </w:rPr>
      </w:pPr>
    </w:p>
    <w:p w14:paraId="2E4326CF" w14:textId="048D876A" w:rsidR="00AD6060" w:rsidRPr="00AD6060" w:rsidRDefault="00AD6060" w:rsidP="3046ABA5">
      <w:pPr>
        <w:pStyle w:val="ListParagraph"/>
        <w:rPr>
          <w:rFonts w:ascii="Lato" w:hAnsi="Lato" w:cs="Arial"/>
          <w:color w:val="000000" w:themeColor="text1"/>
          <w:sz w:val="24"/>
          <w:szCs w:val="24"/>
        </w:rPr>
      </w:pPr>
    </w:p>
    <w:p w14:paraId="1C8C0353" w14:textId="5A39DD9A" w:rsidR="00AD6060" w:rsidRPr="00AD6060" w:rsidRDefault="00AD6060" w:rsidP="3046ABA5">
      <w:pPr>
        <w:pStyle w:val="ListParagraph"/>
        <w:rPr>
          <w:rFonts w:ascii="Lato" w:hAnsi="Lato" w:cs="Arial"/>
          <w:color w:val="000000" w:themeColor="text1"/>
          <w:sz w:val="24"/>
          <w:szCs w:val="24"/>
        </w:rPr>
      </w:pPr>
    </w:p>
    <w:p w14:paraId="63CD4461" w14:textId="1F16C042" w:rsidR="00AD6060" w:rsidRPr="00AD6060" w:rsidRDefault="00AD6060" w:rsidP="3046ABA5">
      <w:pPr>
        <w:pStyle w:val="ListParagraph"/>
        <w:numPr>
          <w:ilvl w:val="0"/>
          <w:numId w:val="15"/>
        </w:numPr>
        <w:rPr>
          <w:rFonts w:ascii="Lato" w:hAnsi="Lato" w:cs="Arial"/>
          <w:color w:val="000000" w:themeColor="text1"/>
          <w:sz w:val="24"/>
          <w:szCs w:val="24"/>
        </w:rPr>
      </w:pPr>
      <w:r w:rsidRPr="3046ABA5">
        <w:rPr>
          <w:rFonts w:ascii="Lato" w:hAnsi="Lato" w:cs="Arial"/>
          <w:color w:val="000000" w:themeColor="text1"/>
          <w:sz w:val="24"/>
          <w:szCs w:val="24"/>
        </w:rPr>
        <w:t>Responsible for data cleansing activities, including identifying, correcting, and managing inconsistencies or errors in large datasets.</w:t>
      </w:r>
    </w:p>
    <w:p w14:paraId="0212BD47" w14:textId="5C3E4587" w:rsidR="00AD6060" w:rsidRPr="00AD6060" w:rsidRDefault="00AD6060" w:rsidP="3046ABA5">
      <w:pPr>
        <w:pStyle w:val="ListParagraph"/>
        <w:numPr>
          <w:ilvl w:val="0"/>
          <w:numId w:val="15"/>
        </w:numPr>
        <w:rPr>
          <w:rFonts w:ascii="Lato" w:hAnsi="Lato" w:cs="Arial"/>
          <w:color w:val="000000" w:themeColor="text1"/>
          <w:sz w:val="24"/>
          <w:szCs w:val="24"/>
        </w:rPr>
      </w:pPr>
      <w:r w:rsidRPr="3046ABA5">
        <w:rPr>
          <w:rFonts w:ascii="Lato" w:hAnsi="Lato" w:cs="Arial"/>
          <w:color w:val="000000" w:themeColor="text1"/>
          <w:sz w:val="24"/>
          <w:szCs w:val="24"/>
        </w:rPr>
        <w:t>Automating reporting processes across multiple departments/systems using tools like Power Platform</w:t>
      </w:r>
      <w:r w:rsidR="00084870" w:rsidRPr="3046ABA5">
        <w:rPr>
          <w:rFonts w:ascii="Lato" w:hAnsi="Lato" w:cs="Arial"/>
          <w:color w:val="000000" w:themeColor="text1"/>
          <w:sz w:val="24"/>
          <w:szCs w:val="24"/>
        </w:rPr>
        <w:t>, Power Apps,</w:t>
      </w:r>
      <w:r w:rsidRPr="3046ABA5">
        <w:rPr>
          <w:rFonts w:ascii="Lato" w:hAnsi="Lato" w:cs="Arial"/>
          <w:color w:val="000000" w:themeColor="text1"/>
          <w:sz w:val="24"/>
          <w:szCs w:val="24"/>
        </w:rPr>
        <w:t xml:space="preserve"> and SharePoint.</w:t>
      </w:r>
    </w:p>
    <w:p w14:paraId="3FF825F6" w14:textId="5D4378BB" w:rsidR="00AD6060" w:rsidRPr="00EB4968"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Deliver intuitive reporting solutions and processes for end users of all technical abilities, supporting both operational teams and central services.</w:t>
      </w:r>
    </w:p>
    <w:p w14:paraId="635381E2" w14:textId="77777777" w:rsidR="00AD6060" w:rsidRPr="00AD6060"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Undertake any other duties commensurate with the role as designated by your line manager.</w:t>
      </w:r>
    </w:p>
    <w:p w14:paraId="0A1DFE38" w14:textId="77777777" w:rsidR="00F42728" w:rsidRPr="00AD6060" w:rsidRDefault="00F42728" w:rsidP="00183772">
      <w:pPr>
        <w:pStyle w:val="Title"/>
        <w:jc w:val="both"/>
        <w:rPr>
          <w:rFonts w:ascii="Lato" w:hAnsi="Lato" w:cs="Arial"/>
          <w:color w:val="000000" w:themeColor="text1"/>
          <w:sz w:val="24"/>
          <w:szCs w:val="24"/>
        </w:rPr>
      </w:pPr>
    </w:p>
    <w:p w14:paraId="3BAE59D9" w14:textId="77777777" w:rsidR="00F42728" w:rsidRPr="00AD6060" w:rsidRDefault="00F42728" w:rsidP="00183772">
      <w:pPr>
        <w:pStyle w:val="Title"/>
        <w:jc w:val="both"/>
        <w:rPr>
          <w:rFonts w:ascii="Lato" w:hAnsi="Lato" w:cs="Arial"/>
          <w:color w:val="000000" w:themeColor="text1"/>
          <w:sz w:val="24"/>
          <w:szCs w:val="24"/>
        </w:rPr>
      </w:pPr>
      <w:r w:rsidRPr="00AD6060">
        <w:rPr>
          <w:rFonts w:ascii="Lato" w:hAnsi="Lato" w:cs="Arial"/>
          <w:color w:val="000000" w:themeColor="text1"/>
          <w:sz w:val="24"/>
          <w:szCs w:val="24"/>
        </w:rPr>
        <w:t>This is an indicative job description and should not be seen as all encompassing, and the post holder will be expected to undertake any other responsibilities appropriate to the post as identified by the company.</w:t>
      </w:r>
    </w:p>
    <w:p w14:paraId="15E58604" w14:textId="77777777" w:rsidR="00721EA4" w:rsidRPr="00AD6060" w:rsidRDefault="00721EA4" w:rsidP="00721EA4">
      <w:pPr>
        <w:pStyle w:val="Heading1"/>
        <w:spacing w:line="276" w:lineRule="auto"/>
        <w:rPr>
          <w:rStyle w:val="wdyuqq"/>
          <w:rFonts w:ascii="Lato" w:hAnsi="Lato"/>
          <w:color w:val="345DAE"/>
        </w:rPr>
      </w:pPr>
      <w:r w:rsidRPr="00AD6060">
        <w:rPr>
          <w:rFonts w:ascii="Lato" w:hAnsi="Lato"/>
          <w:color w:val="345DAE"/>
        </w:rPr>
        <w:t>Our Values</w:t>
      </w:r>
    </w:p>
    <w:p w14:paraId="215305CC" w14:textId="77777777" w:rsidR="00721EA4" w:rsidRPr="00AD6060" w:rsidRDefault="00721EA4" w:rsidP="00721EA4">
      <w:pPr>
        <w:rPr>
          <w:rFonts w:ascii="Lato" w:hAnsi="Lato"/>
          <w:sz w:val="22"/>
          <w:szCs w:val="22"/>
        </w:rPr>
      </w:pPr>
      <w:r w:rsidRPr="00AD6060">
        <w:rPr>
          <w:rStyle w:val="wdyuqq"/>
          <w:rFonts w:ascii="Lato" w:hAnsi="Lato"/>
          <w:sz w:val="22"/>
          <w:szCs w:val="22"/>
        </w:rPr>
        <w:t>-We are</w:t>
      </w:r>
      <w:r w:rsidRPr="00AD6060">
        <w:rPr>
          <w:rStyle w:val="wdyuqq"/>
          <w:rFonts w:ascii="Lato" w:hAnsi="Lato"/>
          <w:b/>
          <w:bCs/>
          <w:sz w:val="22"/>
          <w:szCs w:val="22"/>
        </w:rPr>
        <w:t xml:space="preserve"> </w:t>
      </w:r>
      <w:r w:rsidRPr="00AD6060">
        <w:rPr>
          <w:rStyle w:val="wdyuqq"/>
          <w:rFonts w:ascii="Lato" w:hAnsi="Lato"/>
          <w:b/>
          <w:bCs/>
          <w:color w:val="ED7422"/>
          <w:sz w:val="22"/>
          <w:szCs w:val="22"/>
        </w:rPr>
        <w:t>Supportive</w:t>
      </w:r>
      <w:r w:rsidRPr="00AD6060">
        <w:rPr>
          <w:rStyle w:val="wdyuqq"/>
          <w:rFonts w:ascii="Lato" w:hAnsi="Lato"/>
          <w:color w:val="345DAE"/>
          <w:sz w:val="22"/>
          <w:szCs w:val="22"/>
        </w:rPr>
        <w:t xml:space="preserve"> </w:t>
      </w:r>
      <w:r w:rsidRPr="00AD6060">
        <w:rPr>
          <w:rStyle w:val="wdyuqq"/>
          <w:rFonts w:ascii="Lato" w:hAnsi="Lato"/>
          <w:sz w:val="22"/>
          <w:szCs w:val="22"/>
        </w:rPr>
        <w:t>by promoting opportunities for everyone so they can reach their full potential</w:t>
      </w:r>
    </w:p>
    <w:p w14:paraId="09121B62" w14:textId="77777777" w:rsidR="00721EA4" w:rsidRPr="00AD6060" w:rsidRDefault="00721EA4" w:rsidP="00721EA4">
      <w:pPr>
        <w:rPr>
          <w:rFonts w:ascii="Lato" w:hAnsi="Lato"/>
          <w:sz w:val="22"/>
          <w:szCs w:val="22"/>
        </w:rPr>
      </w:pPr>
      <w:r w:rsidRPr="00AD6060">
        <w:rPr>
          <w:rStyle w:val="wdyuqq"/>
          <w:rFonts w:ascii="Lato" w:hAnsi="Lato"/>
          <w:sz w:val="22"/>
          <w:szCs w:val="22"/>
        </w:rPr>
        <w:t xml:space="preserve">-We are very </w:t>
      </w:r>
      <w:r w:rsidRPr="00AD6060">
        <w:rPr>
          <w:rStyle w:val="wdyuqq"/>
          <w:rFonts w:ascii="Lato" w:hAnsi="Lato"/>
          <w:b/>
          <w:bCs/>
          <w:color w:val="ED7422"/>
          <w:sz w:val="22"/>
          <w:szCs w:val="22"/>
        </w:rPr>
        <w:t>Ambitious</w:t>
      </w:r>
      <w:r w:rsidRPr="00AD6060">
        <w:rPr>
          <w:rStyle w:val="wdyuqq"/>
          <w:rFonts w:ascii="Lato" w:hAnsi="Lato"/>
          <w:color w:val="345DAE"/>
          <w:sz w:val="22"/>
          <w:szCs w:val="22"/>
        </w:rPr>
        <w:t xml:space="preserve"> </w:t>
      </w:r>
      <w:r w:rsidRPr="00AD6060">
        <w:rPr>
          <w:rStyle w:val="wdyuqq"/>
          <w:rFonts w:ascii="Lato" w:hAnsi="Lato"/>
          <w:sz w:val="22"/>
          <w:szCs w:val="22"/>
        </w:rPr>
        <w:t>to provide the best possible outcomes for the people who use our services</w:t>
      </w:r>
    </w:p>
    <w:p w14:paraId="16B141E4" w14:textId="12EDDDFE" w:rsidR="00721EA4" w:rsidRPr="00AD6060" w:rsidRDefault="00721EA4" w:rsidP="00721EA4">
      <w:pPr>
        <w:rPr>
          <w:rFonts w:ascii="Lato" w:hAnsi="Lato"/>
          <w:sz w:val="22"/>
          <w:szCs w:val="22"/>
        </w:rPr>
      </w:pPr>
      <w:r w:rsidRPr="00AD6060">
        <w:rPr>
          <w:rStyle w:val="wdyuqq"/>
          <w:rFonts w:ascii="Lato" w:hAnsi="Lato"/>
          <w:sz w:val="22"/>
          <w:szCs w:val="22"/>
        </w:rPr>
        <w:t>-We are</w:t>
      </w:r>
      <w:r w:rsidRPr="00AD6060">
        <w:rPr>
          <w:rStyle w:val="wdyuqq"/>
          <w:rFonts w:ascii="Lato" w:hAnsi="Lato"/>
          <w:b/>
          <w:bCs/>
          <w:sz w:val="22"/>
          <w:szCs w:val="22"/>
        </w:rPr>
        <w:t xml:space="preserve"> </w:t>
      </w:r>
      <w:r w:rsidRPr="00AD6060">
        <w:rPr>
          <w:rStyle w:val="wdyuqq"/>
          <w:rFonts w:ascii="Lato" w:hAnsi="Lato"/>
          <w:b/>
          <w:bCs/>
          <w:color w:val="ED7422"/>
          <w:sz w:val="22"/>
          <w:szCs w:val="22"/>
        </w:rPr>
        <w:t>Loyal</w:t>
      </w:r>
      <w:r w:rsidRPr="00AD6060">
        <w:rPr>
          <w:rStyle w:val="wdyuqq"/>
          <w:rFonts w:ascii="Lato" w:hAnsi="Lato"/>
          <w:color w:val="345DAE"/>
          <w:sz w:val="22"/>
          <w:szCs w:val="22"/>
        </w:rPr>
        <w:t xml:space="preserve"> </w:t>
      </w:r>
      <w:r w:rsidRPr="00AD6060">
        <w:rPr>
          <w:rStyle w:val="wdyuqq"/>
          <w:rFonts w:ascii="Lato" w:hAnsi="Lato"/>
          <w:sz w:val="22"/>
          <w:szCs w:val="22"/>
        </w:rPr>
        <w:t>because we put the people that we support and our staff at the centre of everything we do, and we deliver on our promises. We also are committed to ensuring that</w:t>
      </w:r>
      <w:r w:rsidR="00526E5D" w:rsidRPr="00AD6060">
        <w:rPr>
          <w:rStyle w:val="wdyuqq"/>
          <w:rFonts w:ascii="Lato" w:hAnsi="Lato"/>
          <w:sz w:val="22"/>
          <w:szCs w:val="22"/>
        </w:rPr>
        <w:t xml:space="preserve"> </w:t>
      </w:r>
      <w:r w:rsidRPr="00AD6060">
        <w:rPr>
          <w:rStyle w:val="wdyuqq"/>
          <w:rFonts w:ascii="Lato" w:hAnsi="Lato"/>
          <w:sz w:val="22"/>
          <w:szCs w:val="22"/>
        </w:rPr>
        <w:t>our services are meeting the needs of all stakeholders</w:t>
      </w:r>
    </w:p>
    <w:p w14:paraId="29397FA7" w14:textId="77777777" w:rsidR="00721EA4" w:rsidRPr="00AD6060" w:rsidRDefault="00721EA4" w:rsidP="00721EA4">
      <w:pPr>
        <w:rPr>
          <w:rFonts w:ascii="Lato" w:hAnsi="Lato"/>
          <w:sz w:val="22"/>
          <w:szCs w:val="22"/>
        </w:rPr>
      </w:pPr>
      <w:r w:rsidRPr="00AD6060">
        <w:rPr>
          <w:rStyle w:val="wdyuqq"/>
          <w:rFonts w:ascii="Lato" w:hAnsi="Lato"/>
          <w:sz w:val="22"/>
          <w:szCs w:val="22"/>
        </w:rPr>
        <w:t>-We are</w:t>
      </w:r>
      <w:r w:rsidRPr="00AD6060">
        <w:rPr>
          <w:rStyle w:val="wdyuqq"/>
          <w:rFonts w:ascii="Lato" w:hAnsi="Lato"/>
          <w:b/>
          <w:bCs/>
          <w:sz w:val="22"/>
          <w:szCs w:val="22"/>
        </w:rPr>
        <w:t xml:space="preserve"> </w:t>
      </w:r>
      <w:r w:rsidRPr="00AD6060">
        <w:rPr>
          <w:rStyle w:val="wdyuqq"/>
          <w:rFonts w:ascii="Lato" w:hAnsi="Lato"/>
          <w:b/>
          <w:bCs/>
          <w:color w:val="ED7422"/>
          <w:sz w:val="22"/>
          <w:szCs w:val="22"/>
        </w:rPr>
        <w:t>Unique</w:t>
      </w:r>
      <w:r w:rsidRPr="00AD6060">
        <w:rPr>
          <w:rStyle w:val="wdyuqq"/>
          <w:rFonts w:ascii="Lato" w:hAnsi="Lato"/>
          <w:color w:val="345DAE"/>
          <w:sz w:val="22"/>
          <w:szCs w:val="22"/>
        </w:rPr>
        <w:t xml:space="preserve"> </w:t>
      </w:r>
      <w:r w:rsidRPr="00AD6060">
        <w:rPr>
          <w:rStyle w:val="wdyuqq"/>
          <w:rFonts w:ascii="Lato" w:hAnsi="Lato"/>
          <w:sz w:val="22"/>
          <w:szCs w:val="22"/>
        </w:rPr>
        <w:t>because we are ambitious and innovative about the diversity of the services that we provide without compromising quality</w:t>
      </w:r>
    </w:p>
    <w:p w14:paraId="1DE2E982" w14:textId="77777777" w:rsidR="00721EA4" w:rsidRPr="00AD6060" w:rsidRDefault="00721EA4" w:rsidP="00721EA4">
      <w:pPr>
        <w:rPr>
          <w:rStyle w:val="wdyuqq"/>
          <w:rFonts w:ascii="Lato" w:hAnsi="Lato"/>
          <w:sz w:val="22"/>
          <w:szCs w:val="22"/>
        </w:rPr>
      </w:pPr>
      <w:r w:rsidRPr="00AD6060">
        <w:rPr>
          <w:rStyle w:val="wdyuqq"/>
          <w:rFonts w:ascii="Lato" w:hAnsi="Lato"/>
          <w:sz w:val="22"/>
          <w:szCs w:val="22"/>
        </w:rPr>
        <w:t xml:space="preserve">-We are </w:t>
      </w:r>
      <w:r w:rsidRPr="00AD6060">
        <w:rPr>
          <w:rStyle w:val="wdyuqq"/>
          <w:rFonts w:ascii="Lato" w:hAnsi="Lato"/>
          <w:b/>
          <w:bCs/>
          <w:color w:val="ED7422"/>
          <w:sz w:val="22"/>
          <w:szCs w:val="22"/>
        </w:rPr>
        <w:t>Transparent</w:t>
      </w:r>
      <w:r w:rsidRPr="00AD6060">
        <w:rPr>
          <w:rStyle w:val="wdyuqq"/>
          <w:rFonts w:ascii="Lato" w:hAnsi="Lato"/>
          <w:color w:val="345DAE"/>
          <w:sz w:val="22"/>
          <w:szCs w:val="22"/>
        </w:rPr>
        <w:t xml:space="preserve"> </w:t>
      </w:r>
      <w:r w:rsidRPr="00AD6060">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2524F0C7" w14:textId="77777777" w:rsidR="00721EA4" w:rsidRPr="00AD6060" w:rsidRDefault="00721EA4" w:rsidP="00721EA4">
      <w:pPr>
        <w:rPr>
          <w:rStyle w:val="wdyuqq"/>
          <w:rFonts w:ascii="Lato" w:hAnsi="Lato"/>
          <w:sz w:val="22"/>
          <w:szCs w:val="22"/>
        </w:rPr>
      </w:pPr>
      <w:r w:rsidRPr="00AD6060">
        <w:rPr>
          <w:rStyle w:val="wdyuqq"/>
          <w:rFonts w:ascii="Lato" w:hAnsi="Lato"/>
          <w:sz w:val="22"/>
          <w:szCs w:val="22"/>
        </w:rPr>
        <w:t xml:space="preserve">-We are </w:t>
      </w:r>
      <w:r w:rsidRPr="00AD6060">
        <w:rPr>
          <w:rStyle w:val="wdyuqq"/>
          <w:rFonts w:ascii="Lato" w:hAnsi="Lato"/>
          <w:b/>
          <w:bCs/>
          <w:color w:val="ED7422"/>
          <w:sz w:val="22"/>
          <w:szCs w:val="22"/>
        </w:rPr>
        <w:t>Engaging</w:t>
      </w:r>
      <w:r w:rsidRPr="00AD6060">
        <w:rPr>
          <w:rStyle w:val="wdyuqq"/>
          <w:rFonts w:ascii="Lato" w:hAnsi="Lato"/>
          <w:color w:val="345DAE"/>
          <w:sz w:val="22"/>
          <w:szCs w:val="22"/>
        </w:rPr>
        <w:t xml:space="preserve"> </w:t>
      </w:r>
      <w:r w:rsidRPr="00AD6060">
        <w:rPr>
          <w:rStyle w:val="wdyuqq"/>
          <w:rFonts w:ascii="Lato" w:hAnsi="Lato"/>
          <w:sz w:val="22"/>
          <w:szCs w:val="22"/>
        </w:rPr>
        <w:t>because we work in partnership with the people that we support, our staff and all our stakeholders</w:t>
      </w:r>
    </w:p>
    <w:p w14:paraId="34B073F6" w14:textId="77777777" w:rsidR="00F42728" w:rsidRDefault="00721EA4" w:rsidP="00526E5D">
      <w:pPr>
        <w:rPr>
          <w:rStyle w:val="wdyuqq"/>
          <w:rFonts w:ascii="Lato" w:hAnsi="Lato"/>
          <w:sz w:val="22"/>
          <w:szCs w:val="22"/>
        </w:rPr>
      </w:pPr>
      <w:r w:rsidRPr="00AD6060">
        <w:rPr>
          <w:rStyle w:val="wdyuqq"/>
          <w:rFonts w:ascii="Lato" w:hAnsi="Lato"/>
          <w:sz w:val="22"/>
          <w:szCs w:val="22"/>
        </w:rPr>
        <w:t xml:space="preserve">-We encourage everyone to experience a </w:t>
      </w:r>
      <w:r w:rsidRPr="00AD6060">
        <w:rPr>
          <w:rStyle w:val="wdyuqq"/>
          <w:rFonts w:ascii="Lato" w:hAnsi="Lato"/>
          <w:b/>
          <w:bCs/>
          <w:color w:val="ED7422"/>
          <w:sz w:val="22"/>
          <w:szCs w:val="22"/>
        </w:rPr>
        <w:t>Meaningful</w:t>
      </w:r>
      <w:r w:rsidRPr="00AD6060">
        <w:rPr>
          <w:rStyle w:val="wdyuqq"/>
          <w:rFonts w:ascii="Lato" w:hAnsi="Lato"/>
          <w:color w:val="345DAE"/>
          <w:sz w:val="22"/>
          <w:szCs w:val="22"/>
        </w:rPr>
        <w:t xml:space="preserve"> </w:t>
      </w:r>
      <w:r w:rsidRPr="00AD6060">
        <w:rPr>
          <w:rStyle w:val="wdyuqq"/>
          <w:rFonts w:ascii="Lato" w:hAnsi="Lato"/>
          <w:sz w:val="22"/>
          <w:szCs w:val="22"/>
        </w:rPr>
        <w:t>life by being aspirational and by offering opportunities</w:t>
      </w:r>
    </w:p>
    <w:p w14:paraId="5E96DE85" w14:textId="77777777" w:rsidR="00841198" w:rsidRDefault="00841198" w:rsidP="00526E5D">
      <w:pPr>
        <w:rPr>
          <w:rStyle w:val="wdyuqq"/>
          <w:rFonts w:ascii="Lato" w:hAnsi="Lato"/>
          <w:sz w:val="22"/>
          <w:szCs w:val="22"/>
        </w:rPr>
      </w:pPr>
    </w:p>
    <w:p w14:paraId="512E03BC" w14:textId="05A151F2" w:rsidR="00526E5D" w:rsidRPr="00AD6060" w:rsidRDefault="00526E5D" w:rsidP="00526E5D">
      <w:pPr>
        <w:pStyle w:val="Heading1"/>
        <w:jc w:val="both"/>
        <w:rPr>
          <w:rFonts w:ascii="Lato" w:hAnsi="Lato"/>
          <w:color w:val="345DAE"/>
        </w:rPr>
      </w:pPr>
      <w:r w:rsidRPr="00AD6060">
        <w:rPr>
          <w:rFonts w:ascii="Lato" w:hAnsi="Lato"/>
          <w:color w:val="345DAE"/>
        </w:rPr>
        <w:lastRenderedPageBreak/>
        <w:t>Person Specification</w:t>
      </w:r>
    </w:p>
    <w:p w14:paraId="4BEB2E94" w14:textId="77777777" w:rsidR="00526E5D" w:rsidRPr="00AD6060" w:rsidRDefault="00526E5D" w:rsidP="00526E5D">
      <w:pPr>
        <w:rPr>
          <w:rStyle w:val="wdyuqq"/>
          <w:rFonts w:ascii="Lato" w:hAnsi="Lato"/>
          <w:sz w:val="22"/>
          <w:szCs w:val="22"/>
        </w:rPr>
      </w:pPr>
    </w:p>
    <w:tbl>
      <w:tblPr>
        <w:tblStyle w:val="TableGrid"/>
        <w:tblW w:w="9781" w:type="dxa"/>
        <w:tblInd w:w="-572" w:type="dxa"/>
        <w:tblLook w:val="04A0" w:firstRow="1" w:lastRow="0" w:firstColumn="1" w:lastColumn="0" w:noHBand="0" w:noVBand="1"/>
      </w:tblPr>
      <w:tblGrid>
        <w:gridCol w:w="2826"/>
        <w:gridCol w:w="4120"/>
        <w:gridCol w:w="2835"/>
      </w:tblGrid>
      <w:tr w:rsidR="00526E5D" w:rsidRPr="00AD6060" w14:paraId="6FD8A30B" w14:textId="77777777" w:rsidTr="3046ABA5">
        <w:tc>
          <w:tcPr>
            <w:tcW w:w="2826" w:type="dxa"/>
            <w:shd w:val="clear" w:color="auto" w:fill="F2F2F2" w:themeFill="background2" w:themeFillShade="F2"/>
          </w:tcPr>
          <w:p w14:paraId="3F5B8587" w14:textId="77777777" w:rsidR="00526E5D" w:rsidRPr="00AD6060" w:rsidRDefault="00526E5D" w:rsidP="3046ABA5">
            <w:pPr>
              <w:rPr>
                <w:rFonts w:ascii="Lato" w:hAnsi="Lato" w:cs="Arial"/>
                <w:b/>
                <w:bCs/>
                <w:sz w:val="22"/>
                <w:szCs w:val="22"/>
              </w:rPr>
            </w:pPr>
          </w:p>
        </w:tc>
        <w:tc>
          <w:tcPr>
            <w:tcW w:w="4120" w:type="dxa"/>
            <w:shd w:val="clear" w:color="auto" w:fill="F2F2F2" w:themeFill="background2" w:themeFillShade="F2"/>
          </w:tcPr>
          <w:p w14:paraId="351E55A0" w14:textId="77777777" w:rsidR="00526E5D" w:rsidRPr="00AD6060" w:rsidRDefault="00526E5D" w:rsidP="3046ABA5">
            <w:pPr>
              <w:rPr>
                <w:rFonts w:ascii="Lato" w:hAnsi="Lato" w:cs="Arial"/>
                <w:b/>
                <w:bCs/>
                <w:sz w:val="22"/>
                <w:szCs w:val="22"/>
              </w:rPr>
            </w:pPr>
            <w:r w:rsidRPr="3046ABA5">
              <w:rPr>
                <w:rFonts w:ascii="Lato" w:hAnsi="Lato" w:cs="Arial"/>
                <w:b/>
                <w:bCs/>
                <w:sz w:val="22"/>
                <w:szCs w:val="22"/>
              </w:rPr>
              <w:t>Required</w:t>
            </w:r>
          </w:p>
        </w:tc>
        <w:tc>
          <w:tcPr>
            <w:tcW w:w="2835" w:type="dxa"/>
            <w:shd w:val="clear" w:color="auto" w:fill="F2F2F2" w:themeFill="background2" w:themeFillShade="F2"/>
          </w:tcPr>
          <w:p w14:paraId="67C79CD6" w14:textId="77777777" w:rsidR="00526E5D" w:rsidRPr="00AD6060" w:rsidRDefault="00526E5D" w:rsidP="3046ABA5">
            <w:pPr>
              <w:rPr>
                <w:rFonts w:ascii="Lato" w:hAnsi="Lato" w:cs="Arial"/>
                <w:b/>
                <w:bCs/>
                <w:sz w:val="22"/>
                <w:szCs w:val="22"/>
              </w:rPr>
            </w:pPr>
            <w:r w:rsidRPr="3046ABA5">
              <w:rPr>
                <w:rFonts w:ascii="Lato" w:hAnsi="Lato" w:cs="Arial"/>
                <w:b/>
                <w:bCs/>
                <w:sz w:val="22"/>
                <w:szCs w:val="22"/>
              </w:rPr>
              <w:t>Desirable</w:t>
            </w:r>
          </w:p>
        </w:tc>
      </w:tr>
      <w:tr w:rsidR="00526E5D" w:rsidRPr="00AD6060" w14:paraId="7001772E" w14:textId="77777777" w:rsidTr="3046ABA5">
        <w:tc>
          <w:tcPr>
            <w:tcW w:w="2826" w:type="dxa"/>
            <w:shd w:val="clear" w:color="auto" w:fill="F2F2F2" w:themeFill="background2" w:themeFillShade="F2"/>
          </w:tcPr>
          <w:p w14:paraId="64F3CD03" w14:textId="77777777" w:rsidR="00526E5D" w:rsidRPr="00AD6060" w:rsidRDefault="00526E5D" w:rsidP="3046ABA5">
            <w:pPr>
              <w:rPr>
                <w:rFonts w:ascii="Lato" w:hAnsi="Lato" w:cs="Arial"/>
                <w:b/>
                <w:bCs/>
                <w:sz w:val="22"/>
                <w:szCs w:val="22"/>
              </w:rPr>
            </w:pPr>
            <w:r w:rsidRPr="3046ABA5">
              <w:rPr>
                <w:rFonts w:ascii="Lato" w:hAnsi="Lato" w:cs="Arial"/>
                <w:b/>
                <w:bCs/>
                <w:sz w:val="22"/>
                <w:szCs w:val="22"/>
              </w:rPr>
              <w:t>Qualifications</w:t>
            </w:r>
          </w:p>
        </w:tc>
        <w:tc>
          <w:tcPr>
            <w:tcW w:w="4120" w:type="dxa"/>
          </w:tcPr>
          <w:p w14:paraId="780CDB35" w14:textId="77777777" w:rsidR="00526E5D" w:rsidRPr="00AD6060" w:rsidRDefault="00526E5D" w:rsidP="00696060">
            <w:pPr>
              <w:pStyle w:val="NoSpacing"/>
              <w:rPr>
                <w:rFonts w:ascii="Lato" w:hAnsi="Lato" w:cs="Arial"/>
                <w:sz w:val="22"/>
                <w:szCs w:val="22"/>
                <w:lang w:val="en-GB"/>
              </w:rPr>
            </w:pPr>
            <w:r w:rsidRPr="00AD6060">
              <w:rPr>
                <w:rFonts w:ascii="Lato" w:hAnsi="Lato" w:cs="Arial"/>
                <w:sz w:val="22"/>
                <w:szCs w:val="22"/>
                <w:lang w:val="en-GB"/>
              </w:rPr>
              <w:t>Degree or appropriate technical/vocational qualification</w:t>
            </w:r>
          </w:p>
          <w:p w14:paraId="3058D42D" w14:textId="77777777" w:rsidR="00526E5D" w:rsidRPr="00AD6060" w:rsidRDefault="00526E5D" w:rsidP="00841198">
            <w:pPr>
              <w:pStyle w:val="NoSpacing"/>
              <w:rPr>
                <w:rFonts w:ascii="Lato" w:hAnsi="Lato" w:cs="Arial"/>
                <w:sz w:val="22"/>
                <w:szCs w:val="22"/>
                <w:lang w:val="en-GB"/>
              </w:rPr>
            </w:pPr>
          </w:p>
        </w:tc>
        <w:tc>
          <w:tcPr>
            <w:tcW w:w="2835" w:type="dxa"/>
          </w:tcPr>
          <w:p w14:paraId="5AD09718" w14:textId="6C5C9B13" w:rsidR="00526E5D" w:rsidRPr="00AD6060" w:rsidRDefault="00526E5D" w:rsidP="00696060">
            <w:pPr>
              <w:rPr>
                <w:rFonts w:ascii="Lato" w:hAnsi="Lato" w:cs="Arial"/>
                <w:sz w:val="22"/>
                <w:szCs w:val="22"/>
              </w:rPr>
            </w:pPr>
            <w:r w:rsidRPr="00AD6060">
              <w:rPr>
                <w:rFonts w:ascii="Lato" w:hAnsi="Lato" w:cs="Arial"/>
                <w:sz w:val="22"/>
                <w:szCs w:val="22"/>
              </w:rPr>
              <w:t xml:space="preserve">Experience </w:t>
            </w:r>
            <w:r w:rsidR="00841198">
              <w:rPr>
                <w:rFonts w:ascii="Lato" w:hAnsi="Lato" w:cs="Arial"/>
                <w:sz w:val="22"/>
                <w:szCs w:val="22"/>
              </w:rPr>
              <w:t xml:space="preserve">within </w:t>
            </w:r>
            <w:r w:rsidR="002A17FE">
              <w:rPr>
                <w:rFonts w:ascii="Lato" w:hAnsi="Lato" w:cs="Arial"/>
                <w:sz w:val="22"/>
                <w:szCs w:val="22"/>
              </w:rPr>
              <w:t xml:space="preserve">a development environment </w:t>
            </w:r>
            <w:r w:rsidR="00841198">
              <w:rPr>
                <w:rFonts w:ascii="Lato" w:hAnsi="Lato" w:cs="Arial"/>
                <w:sz w:val="22"/>
                <w:szCs w:val="22"/>
              </w:rPr>
              <w:t xml:space="preserve">for a number of years </w:t>
            </w:r>
          </w:p>
          <w:p w14:paraId="0F414EE9" w14:textId="77777777" w:rsidR="00526E5D" w:rsidRPr="00AD6060" w:rsidRDefault="00526E5D" w:rsidP="00696060">
            <w:pPr>
              <w:rPr>
                <w:rFonts w:ascii="Lato" w:hAnsi="Lato" w:cs="Arial"/>
                <w:sz w:val="22"/>
                <w:szCs w:val="22"/>
              </w:rPr>
            </w:pPr>
          </w:p>
          <w:p w14:paraId="577CF64B" w14:textId="77777777" w:rsidR="00526E5D" w:rsidRPr="00AD6060" w:rsidRDefault="00526E5D" w:rsidP="00696060">
            <w:pPr>
              <w:rPr>
                <w:rFonts w:ascii="Lato" w:hAnsi="Lato" w:cs="Arial"/>
                <w:sz w:val="22"/>
                <w:szCs w:val="22"/>
              </w:rPr>
            </w:pPr>
          </w:p>
        </w:tc>
      </w:tr>
      <w:tr w:rsidR="00526E5D" w:rsidRPr="00AD6060" w14:paraId="7B17532A" w14:textId="77777777" w:rsidTr="3046ABA5">
        <w:tc>
          <w:tcPr>
            <w:tcW w:w="2826" w:type="dxa"/>
            <w:shd w:val="clear" w:color="auto" w:fill="F2F2F2" w:themeFill="background2" w:themeFillShade="F2"/>
          </w:tcPr>
          <w:p w14:paraId="03461B0C" w14:textId="77777777" w:rsidR="00526E5D" w:rsidRPr="00AD6060" w:rsidRDefault="00526E5D" w:rsidP="3046ABA5">
            <w:pPr>
              <w:rPr>
                <w:rFonts w:ascii="Lato" w:hAnsi="Lato" w:cs="Arial"/>
                <w:b/>
                <w:bCs/>
                <w:sz w:val="22"/>
                <w:szCs w:val="22"/>
              </w:rPr>
            </w:pPr>
            <w:bookmarkStart w:id="0" w:name="_Hlk216085781"/>
            <w:r w:rsidRPr="3046ABA5">
              <w:rPr>
                <w:rFonts w:ascii="Lato" w:hAnsi="Lato" w:cs="Arial"/>
                <w:b/>
                <w:bCs/>
                <w:sz w:val="22"/>
                <w:szCs w:val="22"/>
              </w:rPr>
              <w:t>Knowledge and Experience</w:t>
            </w:r>
          </w:p>
        </w:tc>
        <w:tc>
          <w:tcPr>
            <w:tcW w:w="4120" w:type="dxa"/>
          </w:tcPr>
          <w:p w14:paraId="02AC6589" w14:textId="57536BC3" w:rsidR="005D126C" w:rsidRDefault="005D126C" w:rsidP="005D126C">
            <w:pPr>
              <w:rPr>
                <w:rFonts w:ascii="Lato" w:hAnsi="Lato" w:cs="Arial"/>
                <w:sz w:val="22"/>
                <w:szCs w:val="22"/>
              </w:rPr>
            </w:pPr>
            <w:r w:rsidRPr="005D126C">
              <w:rPr>
                <w:rFonts w:ascii="Lato" w:hAnsi="Lato" w:cs="Arial"/>
                <w:sz w:val="22"/>
                <w:szCs w:val="22"/>
              </w:rPr>
              <w:t xml:space="preserve">- </w:t>
            </w:r>
            <w:r w:rsidR="002A17FE">
              <w:rPr>
                <w:rFonts w:ascii="Lato" w:hAnsi="Lato" w:cs="Arial"/>
                <w:sz w:val="22"/>
                <w:szCs w:val="22"/>
              </w:rPr>
              <w:t>P</w:t>
            </w:r>
            <w:r w:rsidRPr="005D126C">
              <w:rPr>
                <w:rFonts w:ascii="Lato" w:hAnsi="Lato" w:cs="Arial"/>
                <w:sz w:val="22"/>
                <w:szCs w:val="22"/>
              </w:rPr>
              <w:t xml:space="preserve">roficiency in </w:t>
            </w:r>
            <w:r w:rsidR="6A7F8DB4" w:rsidRPr="773523F6">
              <w:rPr>
                <w:rFonts w:ascii="Lato" w:hAnsi="Lato" w:cs="Arial"/>
                <w:sz w:val="22"/>
                <w:szCs w:val="22"/>
              </w:rPr>
              <w:t>data modelling</w:t>
            </w:r>
          </w:p>
          <w:p w14:paraId="12830634" w14:textId="61D63266" w:rsidR="4FB2C7B7" w:rsidRDefault="4FB2C7B7" w:rsidP="4FB2C7B7">
            <w:pPr>
              <w:rPr>
                <w:rFonts w:ascii="Lato" w:hAnsi="Lato" w:cs="Arial"/>
                <w:sz w:val="22"/>
                <w:szCs w:val="22"/>
              </w:rPr>
            </w:pPr>
          </w:p>
          <w:p w14:paraId="69994C6D" w14:textId="3916659B" w:rsidR="047CC6EE" w:rsidRDefault="0BF00BCE" w:rsidP="5965D025">
            <w:pPr>
              <w:rPr>
                <w:rFonts w:ascii="Lato" w:hAnsi="Lato" w:cs="Arial"/>
                <w:sz w:val="22"/>
                <w:szCs w:val="22"/>
              </w:rPr>
            </w:pPr>
            <w:r w:rsidRPr="5965D025">
              <w:rPr>
                <w:rFonts w:ascii="Lato" w:hAnsi="Lato" w:cs="Arial"/>
                <w:sz w:val="22"/>
                <w:szCs w:val="22"/>
              </w:rPr>
              <w:t xml:space="preserve">- </w:t>
            </w:r>
            <w:r w:rsidRPr="3FA44666">
              <w:rPr>
                <w:rFonts w:ascii="Lato" w:hAnsi="Lato" w:cs="Arial"/>
                <w:sz w:val="22"/>
                <w:szCs w:val="22"/>
              </w:rPr>
              <w:t xml:space="preserve">Expertise in data </w:t>
            </w:r>
            <w:r w:rsidRPr="113F600D">
              <w:rPr>
                <w:rFonts w:ascii="Lato" w:hAnsi="Lato" w:cs="Arial"/>
                <w:sz w:val="22"/>
                <w:szCs w:val="22"/>
              </w:rPr>
              <w:t>analysis and</w:t>
            </w:r>
            <w:r w:rsidRPr="3FA44666">
              <w:rPr>
                <w:rFonts w:ascii="Lato" w:hAnsi="Lato" w:cs="Arial"/>
                <w:sz w:val="22"/>
                <w:szCs w:val="22"/>
              </w:rPr>
              <w:t xml:space="preserve"> processing </w:t>
            </w:r>
            <w:r w:rsidRPr="36F5305D">
              <w:rPr>
                <w:rFonts w:ascii="Lato" w:hAnsi="Lato" w:cs="Arial"/>
                <w:sz w:val="22"/>
                <w:szCs w:val="22"/>
              </w:rPr>
              <w:t xml:space="preserve">using </w:t>
            </w:r>
            <w:r w:rsidR="00EB4968">
              <w:rPr>
                <w:rFonts w:ascii="Lato" w:hAnsi="Lato" w:cs="Arial"/>
                <w:sz w:val="22"/>
                <w:szCs w:val="22"/>
              </w:rPr>
              <w:t>P</w:t>
            </w:r>
            <w:r w:rsidRPr="571400A7">
              <w:rPr>
                <w:rFonts w:ascii="Lato" w:hAnsi="Lato" w:cs="Arial"/>
                <w:sz w:val="22"/>
                <w:szCs w:val="22"/>
              </w:rPr>
              <w:t>ython or</w:t>
            </w:r>
            <w:r w:rsidRPr="5397C0E1">
              <w:rPr>
                <w:rFonts w:ascii="Lato" w:hAnsi="Lato" w:cs="Arial"/>
                <w:sz w:val="22"/>
                <w:szCs w:val="22"/>
              </w:rPr>
              <w:t xml:space="preserve"> SQL</w:t>
            </w:r>
            <w:r w:rsidRPr="7B3CB06C">
              <w:rPr>
                <w:rFonts w:ascii="Lato" w:hAnsi="Lato" w:cs="Arial"/>
                <w:sz w:val="22"/>
                <w:szCs w:val="22"/>
              </w:rPr>
              <w:t>.</w:t>
            </w:r>
          </w:p>
          <w:p w14:paraId="77DEEAA4" w14:textId="13C3031F" w:rsidR="405E004B" w:rsidRDefault="405E004B" w:rsidP="405E004B">
            <w:pPr>
              <w:rPr>
                <w:rFonts w:ascii="Lato" w:hAnsi="Lato" w:cs="Arial"/>
                <w:sz w:val="22"/>
                <w:szCs w:val="22"/>
              </w:rPr>
            </w:pPr>
          </w:p>
          <w:p w14:paraId="1EDFC9AF" w14:textId="77777777" w:rsidR="005D126C" w:rsidRDefault="005D126C" w:rsidP="005D126C">
            <w:pPr>
              <w:rPr>
                <w:rFonts w:ascii="Lato" w:hAnsi="Lato" w:cs="Arial"/>
                <w:sz w:val="22"/>
                <w:szCs w:val="22"/>
              </w:rPr>
            </w:pPr>
            <w:r w:rsidRPr="005D126C">
              <w:rPr>
                <w:rFonts w:ascii="Lato" w:hAnsi="Lato" w:cs="Arial"/>
                <w:sz w:val="22"/>
                <w:szCs w:val="22"/>
              </w:rPr>
              <w:t>- Experience with data warehousing, ETL processes, and business intelligence tools</w:t>
            </w:r>
          </w:p>
          <w:p w14:paraId="47532361" w14:textId="77777777" w:rsidR="005D126C" w:rsidRPr="005D126C" w:rsidRDefault="005D126C" w:rsidP="005D126C">
            <w:pPr>
              <w:rPr>
                <w:rFonts w:ascii="Lato" w:hAnsi="Lato" w:cs="Arial"/>
                <w:sz w:val="22"/>
                <w:szCs w:val="22"/>
              </w:rPr>
            </w:pPr>
          </w:p>
          <w:p w14:paraId="0A4911C0" w14:textId="0F9162B0" w:rsidR="005D126C" w:rsidRDefault="005D126C" w:rsidP="005D126C">
            <w:pPr>
              <w:rPr>
                <w:rFonts w:ascii="Lato" w:hAnsi="Lato" w:cs="Arial"/>
                <w:sz w:val="22"/>
                <w:szCs w:val="22"/>
              </w:rPr>
            </w:pPr>
            <w:r w:rsidRPr="005D126C">
              <w:rPr>
                <w:rFonts w:ascii="Lato" w:hAnsi="Lato" w:cs="Arial"/>
                <w:sz w:val="22"/>
                <w:szCs w:val="22"/>
              </w:rPr>
              <w:t>- Familiarity with cloud data platforms (</w:t>
            </w:r>
            <w:r w:rsidR="00FC5234">
              <w:rPr>
                <w:rFonts w:ascii="Lato" w:hAnsi="Lato" w:cs="Arial"/>
                <w:sz w:val="22"/>
                <w:szCs w:val="22"/>
              </w:rPr>
              <w:t xml:space="preserve">e.g. </w:t>
            </w:r>
            <w:r w:rsidRPr="005D126C">
              <w:rPr>
                <w:rFonts w:ascii="Lato" w:hAnsi="Lato" w:cs="Arial"/>
                <w:sz w:val="22"/>
                <w:szCs w:val="22"/>
              </w:rPr>
              <w:t>Azure, AWS RDS, Google Cloud</w:t>
            </w:r>
            <w:r w:rsidR="00FC5234">
              <w:rPr>
                <w:rFonts w:ascii="Lato" w:hAnsi="Lato" w:cs="Arial"/>
                <w:sz w:val="22"/>
                <w:szCs w:val="22"/>
              </w:rPr>
              <w:t>, Databricks</w:t>
            </w:r>
            <w:r w:rsidRPr="005D126C">
              <w:rPr>
                <w:rFonts w:ascii="Lato" w:hAnsi="Lato" w:cs="Arial"/>
                <w:sz w:val="22"/>
                <w:szCs w:val="22"/>
              </w:rPr>
              <w:t>)</w:t>
            </w:r>
          </w:p>
          <w:p w14:paraId="01CF8E95" w14:textId="77777777" w:rsidR="005D126C" w:rsidRPr="005D126C" w:rsidRDefault="005D126C" w:rsidP="005D126C">
            <w:pPr>
              <w:rPr>
                <w:rFonts w:ascii="Lato" w:hAnsi="Lato" w:cs="Arial"/>
                <w:sz w:val="22"/>
                <w:szCs w:val="22"/>
              </w:rPr>
            </w:pPr>
          </w:p>
          <w:p w14:paraId="303A97B1" w14:textId="77777777" w:rsidR="005D126C" w:rsidRDefault="005D126C" w:rsidP="005D126C">
            <w:pPr>
              <w:rPr>
                <w:rFonts w:ascii="Lato" w:hAnsi="Lato" w:cs="Arial"/>
                <w:sz w:val="22"/>
                <w:szCs w:val="22"/>
              </w:rPr>
            </w:pPr>
            <w:r w:rsidRPr="005D126C">
              <w:rPr>
                <w:rFonts w:ascii="Lato" w:hAnsi="Lato" w:cs="Arial"/>
                <w:sz w:val="22"/>
                <w:szCs w:val="22"/>
              </w:rPr>
              <w:t>- Knowledge of data modelling, indexing, and query performance tuning</w:t>
            </w:r>
          </w:p>
          <w:p w14:paraId="41BA2BBF" w14:textId="77777777" w:rsidR="005D126C" w:rsidRPr="005D126C" w:rsidRDefault="005D126C" w:rsidP="005D126C">
            <w:pPr>
              <w:rPr>
                <w:rFonts w:ascii="Lato" w:hAnsi="Lato" w:cs="Arial"/>
                <w:sz w:val="22"/>
                <w:szCs w:val="22"/>
              </w:rPr>
            </w:pPr>
          </w:p>
          <w:p w14:paraId="52DA29D5" w14:textId="77777777" w:rsidR="005D126C" w:rsidRDefault="005D126C" w:rsidP="005D126C">
            <w:pPr>
              <w:rPr>
                <w:rFonts w:ascii="Lato" w:hAnsi="Lato" w:cs="Arial"/>
                <w:sz w:val="22"/>
                <w:szCs w:val="22"/>
              </w:rPr>
            </w:pPr>
            <w:r w:rsidRPr="005D126C">
              <w:rPr>
                <w:rFonts w:ascii="Lato" w:hAnsi="Lato" w:cs="Arial"/>
                <w:sz w:val="22"/>
                <w:szCs w:val="22"/>
              </w:rPr>
              <w:t>- Understanding of data governance, security, and compliance (GDPR, ISO standards)</w:t>
            </w:r>
          </w:p>
          <w:p w14:paraId="401EBC3D" w14:textId="77777777" w:rsidR="005D126C" w:rsidRPr="005D126C" w:rsidRDefault="005D126C" w:rsidP="005D126C">
            <w:pPr>
              <w:rPr>
                <w:rFonts w:ascii="Lato" w:hAnsi="Lato" w:cs="Arial"/>
                <w:sz w:val="22"/>
                <w:szCs w:val="22"/>
              </w:rPr>
            </w:pPr>
          </w:p>
          <w:p w14:paraId="1683A3A1" w14:textId="0ACE64FC" w:rsidR="005D126C" w:rsidRDefault="005D126C" w:rsidP="005D126C">
            <w:pPr>
              <w:rPr>
                <w:rFonts w:ascii="Lato" w:hAnsi="Lato" w:cs="Arial"/>
                <w:sz w:val="22"/>
                <w:szCs w:val="22"/>
              </w:rPr>
            </w:pPr>
            <w:r w:rsidRPr="005D126C">
              <w:rPr>
                <w:rFonts w:ascii="Lato" w:hAnsi="Lato" w:cs="Arial"/>
                <w:sz w:val="22"/>
                <w:szCs w:val="22"/>
              </w:rPr>
              <w:t xml:space="preserve">- Experience in designing and implementing complex database </w:t>
            </w:r>
            <w:r w:rsidR="00497C49">
              <w:rPr>
                <w:rFonts w:ascii="Lato" w:hAnsi="Lato" w:cs="Arial"/>
                <w:sz w:val="22"/>
                <w:szCs w:val="22"/>
              </w:rPr>
              <w:t xml:space="preserve">and other data </w:t>
            </w:r>
            <w:r w:rsidRPr="005D126C">
              <w:rPr>
                <w:rFonts w:ascii="Lato" w:hAnsi="Lato" w:cs="Arial"/>
                <w:sz w:val="22"/>
                <w:szCs w:val="22"/>
              </w:rPr>
              <w:t>solutions</w:t>
            </w:r>
          </w:p>
          <w:p w14:paraId="0194E038" w14:textId="77777777" w:rsidR="005D126C" w:rsidRPr="005D126C" w:rsidRDefault="005D126C" w:rsidP="005D126C">
            <w:pPr>
              <w:rPr>
                <w:rFonts w:ascii="Lato" w:hAnsi="Lato" w:cs="Arial"/>
                <w:sz w:val="22"/>
                <w:szCs w:val="22"/>
              </w:rPr>
            </w:pPr>
          </w:p>
          <w:p w14:paraId="53290365" w14:textId="1A9B3FBE" w:rsidR="005D126C" w:rsidRDefault="005D126C" w:rsidP="005D126C">
            <w:pPr>
              <w:rPr>
                <w:rFonts w:ascii="Lato" w:hAnsi="Lato" w:cs="Arial"/>
                <w:sz w:val="22"/>
                <w:szCs w:val="22"/>
              </w:rPr>
            </w:pPr>
            <w:r w:rsidRPr="005D126C">
              <w:rPr>
                <w:rFonts w:ascii="Lato" w:hAnsi="Lato" w:cs="Arial"/>
                <w:sz w:val="22"/>
                <w:szCs w:val="22"/>
              </w:rPr>
              <w:t xml:space="preserve">- Proven track record of </w:t>
            </w:r>
            <w:r w:rsidR="00497C49">
              <w:rPr>
                <w:rFonts w:ascii="Lato" w:hAnsi="Lato" w:cs="Arial"/>
                <w:sz w:val="22"/>
                <w:szCs w:val="22"/>
              </w:rPr>
              <w:t>supporting the delivery of</w:t>
            </w:r>
            <w:r w:rsidRPr="005D126C">
              <w:rPr>
                <w:rFonts w:ascii="Lato" w:hAnsi="Lato" w:cs="Arial"/>
                <w:sz w:val="22"/>
                <w:szCs w:val="22"/>
              </w:rPr>
              <w:t xml:space="preserve"> high-quality, scalable data systems</w:t>
            </w:r>
          </w:p>
          <w:p w14:paraId="5CDF29CD" w14:textId="77777777" w:rsidR="005D126C" w:rsidRPr="005D126C" w:rsidRDefault="005D126C" w:rsidP="005D126C">
            <w:pPr>
              <w:rPr>
                <w:rFonts w:ascii="Lato" w:hAnsi="Lato" w:cs="Arial"/>
                <w:sz w:val="22"/>
                <w:szCs w:val="22"/>
              </w:rPr>
            </w:pPr>
          </w:p>
          <w:p w14:paraId="0BF708D9" w14:textId="67742476" w:rsidR="00526E5D" w:rsidRPr="00AD6060" w:rsidRDefault="005D126C" w:rsidP="005D126C">
            <w:pPr>
              <w:rPr>
                <w:rFonts w:ascii="Lato" w:hAnsi="Lato" w:cs="Arial"/>
                <w:sz w:val="22"/>
                <w:szCs w:val="22"/>
              </w:rPr>
            </w:pPr>
            <w:r w:rsidRPr="005D126C">
              <w:rPr>
                <w:rFonts w:ascii="Lato" w:hAnsi="Lato" w:cs="Arial"/>
                <w:sz w:val="22"/>
                <w:szCs w:val="22"/>
              </w:rPr>
              <w:t>- Passion for leveraging data to drive business insights and value</w:t>
            </w:r>
          </w:p>
        </w:tc>
        <w:tc>
          <w:tcPr>
            <w:tcW w:w="2835" w:type="dxa"/>
          </w:tcPr>
          <w:p w14:paraId="3B7CE7C6" w14:textId="37B61885" w:rsidR="005D126C" w:rsidRDefault="005D126C" w:rsidP="005D126C">
            <w:pPr>
              <w:rPr>
                <w:rFonts w:ascii="Lato" w:hAnsi="Lato" w:cs="Arial"/>
                <w:sz w:val="22"/>
                <w:szCs w:val="22"/>
              </w:rPr>
            </w:pPr>
            <w:r w:rsidRPr="005D126C">
              <w:rPr>
                <w:rFonts w:ascii="Lato" w:hAnsi="Lato" w:cs="Arial"/>
                <w:sz w:val="22"/>
                <w:szCs w:val="22"/>
              </w:rPr>
              <w:t>- Experience supporting junior developers</w:t>
            </w:r>
          </w:p>
          <w:p w14:paraId="00C6C60A" w14:textId="77777777" w:rsidR="005D126C" w:rsidRPr="005D126C" w:rsidRDefault="005D126C" w:rsidP="005D126C">
            <w:pPr>
              <w:rPr>
                <w:rFonts w:ascii="Lato" w:hAnsi="Lato" w:cs="Arial"/>
                <w:sz w:val="22"/>
                <w:szCs w:val="22"/>
              </w:rPr>
            </w:pPr>
          </w:p>
          <w:p w14:paraId="41D46A1A" w14:textId="77777777" w:rsidR="005D126C" w:rsidRDefault="005D126C" w:rsidP="005D126C">
            <w:pPr>
              <w:rPr>
                <w:rFonts w:ascii="Lato" w:hAnsi="Lato" w:cs="Arial"/>
                <w:sz w:val="22"/>
                <w:szCs w:val="22"/>
              </w:rPr>
            </w:pPr>
            <w:r w:rsidRPr="005D126C">
              <w:rPr>
                <w:rFonts w:ascii="Lato" w:hAnsi="Lato" w:cs="Arial"/>
                <w:sz w:val="22"/>
                <w:szCs w:val="22"/>
              </w:rPr>
              <w:t>- Leading database development teams or projects</w:t>
            </w:r>
          </w:p>
          <w:p w14:paraId="1F813291" w14:textId="77777777" w:rsidR="005D126C" w:rsidRPr="005D126C" w:rsidRDefault="005D126C" w:rsidP="005D126C">
            <w:pPr>
              <w:rPr>
                <w:rFonts w:ascii="Lato" w:hAnsi="Lato" w:cs="Arial"/>
                <w:sz w:val="22"/>
                <w:szCs w:val="22"/>
              </w:rPr>
            </w:pPr>
          </w:p>
          <w:p w14:paraId="0CF732C0" w14:textId="77777777" w:rsidR="005D126C" w:rsidRDefault="005D126C" w:rsidP="005D126C">
            <w:pPr>
              <w:rPr>
                <w:rFonts w:ascii="Lato" w:hAnsi="Lato" w:cs="Arial"/>
                <w:sz w:val="22"/>
                <w:szCs w:val="22"/>
              </w:rPr>
            </w:pPr>
            <w:r w:rsidRPr="005D126C">
              <w:rPr>
                <w:rFonts w:ascii="Lato" w:hAnsi="Lato" w:cs="Arial"/>
                <w:sz w:val="22"/>
                <w:szCs w:val="22"/>
              </w:rPr>
              <w:t>- Familiarity with Agile/Scrum methodologies</w:t>
            </w:r>
          </w:p>
          <w:p w14:paraId="7F48A194" w14:textId="77777777" w:rsidR="005D126C" w:rsidRPr="005D126C" w:rsidRDefault="005D126C" w:rsidP="005D126C">
            <w:pPr>
              <w:rPr>
                <w:rFonts w:ascii="Lato" w:hAnsi="Lato" w:cs="Arial"/>
                <w:sz w:val="22"/>
                <w:szCs w:val="22"/>
              </w:rPr>
            </w:pPr>
          </w:p>
          <w:p w14:paraId="0262B849" w14:textId="77777777" w:rsidR="005D126C" w:rsidRDefault="005D126C" w:rsidP="005D126C">
            <w:pPr>
              <w:rPr>
                <w:rFonts w:ascii="Lato" w:hAnsi="Lato" w:cs="Arial"/>
                <w:sz w:val="22"/>
                <w:szCs w:val="22"/>
              </w:rPr>
            </w:pPr>
            <w:r w:rsidRPr="005D126C">
              <w:rPr>
                <w:rFonts w:ascii="Lato" w:hAnsi="Lato" w:cs="Arial"/>
                <w:sz w:val="22"/>
                <w:szCs w:val="22"/>
              </w:rPr>
              <w:t>- Experience with code reviews, technical documentation, and best practices</w:t>
            </w:r>
          </w:p>
          <w:p w14:paraId="5C3D4CD7" w14:textId="77777777" w:rsidR="005D126C" w:rsidRPr="005D126C" w:rsidRDefault="005D126C" w:rsidP="005D126C">
            <w:pPr>
              <w:rPr>
                <w:rFonts w:ascii="Lato" w:hAnsi="Lato" w:cs="Arial"/>
                <w:sz w:val="22"/>
                <w:szCs w:val="22"/>
              </w:rPr>
            </w:pPr>
          </w:p>
          <w:p w14:paraId="20447567" w14:textId="77777777" w:rsidR="005D126C" w:rsidRDefault="005D126C" w:rsidP="005D126C">
            <w:pPr>
              <w:rPr>
                <w:rFonts w:ascii="Lato" w:hAnsi="Lato" w:cs="Arial"/>
                <w:sz w:val="22"/>
                <w:szCs w:val="22"/>
              </w:rPr>
            </w:pPr>
            <w:r w:rsidRPr="005D126C">
              <w:rPr>
                <w:rFonts w:ascii="Lato" w:hAnsi="Lato" w:cs="Arial"/>
                <w:sz w:val="22"/>
                <w:szCs w:val="22"/>
              </w:rPr>
              <w:t>- Awareness of organisational data strategy and architecture</w:t>
            </w:r>
          </w:p>
          <w:p w14:paraId="0FF364D1" w14:textId="77777777" w:rsidR="005D126C" w:rsidRPr="005D126C" w:rsidRDefault="005D126C" w:rsidP="005D126C">
            <w:pPr>
              <w:rPr>
                <w:rFonts w:ascii="Lato" w:hAnsi="Lato" w:cs="Arial"/>
                <w:sz w:val="22"/>
                <w:szCs w:val="22"/>
              </w:rPr>
            </w:pPr>
          </w:p>
          <w:p w14:paraId="1ED95173" w14:textId="0F2D0569" w:rsidR="00526E5D" w:rsidRPr="00AD6060" w:rsidRDefault="005D126C" w:rsidP="7A7F5617">
            <w:pPr>
              <w:rPr>
                <w:rFonts w:ascii="Lato" w:hAnsi="Lato" w:cs="Arial"/>
                <w:sz w:val="22"/>
                <w:szCs w:val="22"/>
              </w:rPr>
            </w:pPr>
            <w:r w:rsidRPr="005D126C">
              <w:rPr>
                <w:rFonts w:ascii="Lato" w:hAnsi="Lato" w:cs="Arial"/>
                <w:sz w:val="22"/>
                <w:szCs w:val="22"/>
              </w:rPr>
              <w:t>- Understanding of project management principles and stakeholder engagement</w:t>
            </w:r>
          </w:p>
          <w:p w14:paraId="5A98BD14" w14:textId="1F1EE627" w:rsidR="00526E5D" w:rsidRPr="00AD6060" w:rsidRDefault="00526E5D" w:rsidP="7A7F5617">
            <w:pPr>
              <w:rPr>
                <w:rFonts w:ascii="Lato" w:hAnsi="Lato" w:cs="Arial"/>
                <w:sz w:val="22"/>
                <w:szCs w:val="22"/>
              </w:rPr>
            </w:pPr>
          </w:p>
          <w:p w14:paraId="1A276A6B" w14:textId="29059FFC" w:rsidR="00526E5D" w:rsidRPr="00AD6060" w:rsidRDefault="7A1FF096" w:rsidP="6A14AC6E">
            <w:pPr>
              <w:rPr>
                <w:rFonts w:ascii="Lato" w:hAnsi="Lato" w:cs="Arial"/>
                <w:sz w:val="22"/>
                <w:szCs w:val="22"/>
              </w:rPr>
            </w:pPr>
            <w:r w:rsidRPr="16587614">
              <w:rPr>
                <w:rFonts w:ascii="Lato" w:hAnsi="Lato" w:cs="Arial"/>
                <w:sz w:val="22"/>
                <w:szCs w:val="22"/>
              </w:rPr>
              <w:t xml:space="preserve">- </w:t>
            </w:r>
            <w:r w:rsidR="467A6A7C" w:rsidRPr="0A5EA1E4">
              <w:rPr>
                <w:rFonts w:ascii="Lato" w:hAnsi="Lato" w:cs="Arial"/>
                <w:sz w:val="22"/>
                <w:szCs w:val="22"/>
              </w:rPr>
              <w:t xml:space="preserve">Experience in </w:t>
            </w:r>
            <w:r w:rsidR="467A6A7C" w:rsidRPr="6F480607">
              <w:rPr>
                <w:rFonts w:ascii="Lato" w:hAnsi="Lato" w:cs="Arial"/>
                <w:sz w:val="22"/>
                <w:szCs w:val="22"/>
              </w:rPr>
              <w:t>the adoption</w:t>
            </w:r>
            <w:r w:rsidR="467A6A7C" w:rsidRPr="16587614">
              <w:rPr>
                <w:rFonts w:ascii="Lato" w:hAnsi="Lato" w:cs="Arial"/>
                <w:sz w:val="22"/>
                <w:szCs w:val="22"/>
              </w:rPr>
              <w:t xml:space="preserve"> of </w:t>
            </w:r>
            <w:r w:rsidR="467A6A7C" w:rsidRPr="54AE50B0">
              <w:rPr>
                <w:rFonts w:ascii="Lato" w:hAnsi="Lato" w:cs="Arial"/>
                <w:sz w:val="22"/>
                <w:szCs w:val="22"/>
              </w:rPr>
              <w:t xml:space="preserve">CI/CD </w:t>
            </w:r>
            <w:r w:rsidR="467A6A7C" w:rsidRPr="4ADBABC3">
              <w:rPr>
                <w:rFonts w:ascii="Lato" w:hAnsi="Lato" w:cs="Arial"/>
                <w:sz w:val="22"/>
                <w:szCs w:val="22"/>
              </w:rPr>
              <w:t xml:space="preserve">practices for code </w:t>
            </w:r>
            <w:r w:rsidR="467A6A7C" w:rsidRPr="3A6D3AD7">
              <w:rPr>
                <w:rFonts w:ascii="Lato" w:hAnsi="Lato" w:cs="Arial"/>
                <w:sz w:val="22"/>
                <w:szCs w:val="22"/>
              </w:rPr>
              <w:t xml:space="preserve">and </w:t>
            </w:r>
            <w:r w:rsidR="467A6A7C" w:rsidRPr="22FEABB8">
              <w:rPr>
                <w:rFonts w:ascii="Lato" w:hAnsi="Lato" w:cs="Arial"/>
                <w:sz w:val="22"/>
                <w:szCs w:val="22"/>
              </w:rPr>
              <w:t xml:space="preserve">pipeline </w:t>
            </w:r>
            <w:r w:rsidR="467A6A7C" w:rsidRPr="3D6BDA65">
              <w:rPr>
                <w:rFonts w:ascii="Lato" w:hAnsi="Lato" w:cs="Arial"/>
                <w:sz w:val="22"/>
                <w:szCs w:val="22"/>
              </w:rPr>
              <w:t>deployment</w:t>
            </w:r>
          </w:p>
          <w:p w14:paraId="423EFD73" w14:textId="4E326965" w:rsidR="00526E5D" w:rsidRPr="00AD6060" w:rsidRDefault="00526E5D" w:rsidP="7781AFB1">
            <w:pPr>
              <w:rPr>
                <w:rFonts w:ascii="Lato" w:hAnsi="Lato" w:cs="Arial"/>
                <w:sz w:val="22"/>
                <w:szCs w:val="22"/>
              </w:rPr>
            </w:pPr>
          </w:p>
          <w:p w14:paraId="48338237" w14:textId="2BD1B069" w:rsidR="00526E5D" w:rsidRPr="00AD6060" w:rsidRDefault="7A1FF096" w:rsidP="6A14AC6E">
            <w:pPr>
              <w:rPr>
                <w:rFonts w:ascii="Lato" w:hAnsi="Lato" w:cs="Arial"/>
                <w:sz w:val="22"/>
                <w:szCs w:val="22"/>
              </w:rPr>
            </w:pPr>
            <w:r w:rsidRPr="51137675">
              <w:rPr>
                <w:rFonts w:ascii="Lato" w:hAnsi="Lato" w:cs="Arial"/>
                <w:sz w:val="22"/>
                <w:szCs w:val="22"/>
              </w:rPr>
              <w:t>-</w:t>
            </w:r>
            <w:r w:rsidRPr="41952FA6">
              <w:rPr>
                <w:rFonts w:ascii="Lato" w:hAnsi="Lato" w:cs="Arial"/>
                <w:sz w:val="22"/>
                <w:szCs w:val="22"/>
              </w:rPr>
              <w:t xml:space="preserve"> </w:t>
            </w:r>
            <w:r w:rsidRPr="4BDE44F6">
              <w:rPr>
                <w:rFonts w:ascii="Lato" w:hAnsi="Lato" w:cs="Arial"/>
                <w:sz w:val="22"/>
                <w:szCs w:val="22"/>
              </w:rPr>
              <w:t xml:space="preserve">Understanding of </w:t>
            </w:r>
            <w:r w:rsidRPr="37B87963">
              <w:rPr>
                <w:rFonts w:ascii="Lato" w:hAnsi="Lato" w:cs="Arial"/>
                <w:sz w:val="22"/>
                <w:szCs w:val="22"/>
              </w:rPr>
              <w:t xml:space="preserve">Microsoft </w:t>
            </w:r>
            <w:r w:rsidRPr="1AAA62D6">
              <w:rPr>
                <w:rFonts w:ascii="Lato" w:hAnsi="Lato" w:cs="Arial"/>
                <w:sz w:val="22"/>
                <w:szCs w:val="22"/>
              </w:rPr>
              <w:t>Fabric services</w:t>
            </w:r>
          </w:p>
        </w:tc>
      </w:tr>
      <w:tr w:rsidR="00526E5D" w:rsidRPr="00AD6060" w14:paraId="762F2844" w14:textId="77777777" w:rsidTr="3046ABA5">
        <w:tc>
          <w:tcPr>
            <w:tcW w:w="2826" w:type="dxa"/>
            <w:shd w:val="clear" w:color="auto" w:fill="F2F2F2" w:themeFill="background2" w:themeFillShade="F2"/>
          </w:tcPr>
          <w:p w14:paraId="48DE74A2" w14:textId="77777777" w:rsidR="00526E5D" w:rsidRPr="00AD6060" w:rsidRDefault="00526E5D" w:rsidP="3046ABA5">
            <w:pPr>
              <w:rPr>
                <w:rFonts w:ascii="Lato" w:hAnsi="Lato" w:cs="Arial"/>
                <w:b/>
                <w:bCs/>
                <w:sz w:val="22"/>
                <w:szCs w:val="22"/>
              </w:rPr>
            </w:pPr>
            <w:r w:rsidRPr="3046ABA5">
              <w:rPr>
                <w:rFonts w:ascii="Lato" w:hAnsi="Lato" w:cs="Arial"/>
                <w:b/>
                <w:bCs/>
                <w:sz w:val="22"/>
                <w:szCs w:val="22"/>
              </w:rPr>
              <w:t>Skills and Compete</w:t>
            </w:r>
            <w:r w:rsidRPr="3046ABA5">
              <w:rPr>
                <w:rFonts w:ascii="Lato" w:hAnsi="Lato" w:cs="Arial"/>
                <w:b/>
                <w:bCs/>
                <w:sz w:val="22"/>
                <w:szCs w:val="22"/>
                <w:shd w:val="clear" w:color="auto" w:fill="F2F2F2" w:themeFill="background1" w:themeFillShade="F2"/>
              </w:rPr>
              <w:t>n</w:t>
            </w:r>
            <w:r w:rsidRPr="3046ABA5">
              <w:rPr>
                <w:rFonts w:ascii="Lato" w:hAnsi="Lato" w:cs="Arial"/>
                <w:b/>
                <w:bCs/>
                <w:sz w:val="22"/>
                <w:szCs w:val="22"/>
              </w:rPr>
              <w:t>cies</w:t>
            </w:r>
          </w:p>
        </w:tc>
        <w:tc>
          <w:tcPr>
            <w:tcW w:w="4120" w:type="dxa"/>
          </w:tcPr>
          <w:p w14:paraId="0F2E3F98" w14:textId="77777777" w:rsidR="005D126C" w:rsidRDefault="005D126C" w:rsidP="005D126C">
            <w:pPr>
              <w:rPr>
                <w:rFonts w:ascii="Lato" w:hAnsi="Lato" w:cs="Arial"/>
                <w:sz w:val="22"/>
                <w:szCs w:val="22"/>
              </w:rPr>
            </w:pPr>
            <w:r w:rsidRPr="005D126C">
              <w:rPr>
                <w:rFonts w:ascii="Lato" w:hAnsi="Lato" w:cs="Arial"/>
                <w:sz w:val="22"/>
                <w:szCs w:val="22"/>
              </w:rPr>
              <w:t>- Strong analytical and problem-solving skills</w:t>
            </w:r>
          </w:p>
          <w:p w14:paraId="2C5C42F6" w14:textId="77777777" w:rsidR="005D126C" w:rsidRPr="005D126C" w:rsidRDefault="005D126C" w:rsidP="005D126C">
            <w:pPr>
              <w:rPr>
                <w:rFonts w:ascii="Lato" w:hAnsi="Lato" w:cs="Arial"/>
                <w:sz w:val="22"/>
                <w:szCs w:val="22"/>
              </w:rPr>
            </w:pPr>
          </w:p>
          <w:p w14:paraId="7C4A5201" w14:textId="7307DD03" w:rsidR="005D126C" w:rsidRDefault="005D126C" w:rsidP="005D126C">
            <w:pPr>
              <w:rPr>
                <w:rFonts w:ascii="Lato" w:hAnsi="Lato" w:cs="Arial"/>
                <w:sz w:val="22"/>
                <w:szCs w:val="22"/>
              </w:rPr>
            </w:pPr>
            <w:r w:rsidRPr="005D126C">
              <w:rPr>
                <w:rFonts w:ascii="Lato" w:hAnsi="Lato" w:cs="Arial"/>
                <w:sz w:val="22"/>
                <w:szCs w:val="22"/>
              </w:rPr>
              <w:t xml:space="preserve">- Expertise in writing complex </w:t>
            </w:r>
            <w:r w:rsidR="63305FFA" w:rsidRPr="511A7184">
              <w:rPr>
                <w:rFonts w:ascii="Lato" w:hAnsi="Lato" w:cs="Arial"/>
                <w:sz w:val="22"/>
                <w:szCs w:val="22"/>
              </w:rPr>
              <w:t>transformational processes</w:t>
            </w:r>
          </w:p>
          <w:p w14:paraId="6A735F46" w14:textId="77777777" w:rsidR="005D126C" w:rsidRPr="005D126C" w:rsidRDefault="005D126C" w:rsidP="005D126C">
            <w:pPr>
              <w:rPr>
                <w:rFonts w:ascii="Lato" w:hAnsi="Lato" w:cs="Arial"/>
                <w:sz w:val="22"/>
                <w:szCs w:val="22"/>
              </w:rPr>
            </w:pPr>
          </w:p>
          <w:p w14:paraId="4A38DB83" w14:textId="6DDB982A" w:rsidR="005D126C" w:rsidRPr="005D126C" w:rsidRDefault="005D126C" w:rsidP="005D126C">
            <w:pPr>
              <w:rPr>
                <w:rFonts w:ascii="Lato" w:hAnsi="Lato" w:cs="Arial"/>
                <w:sz w:val="22"/>
                <w:szCs w:val="22"/>
              </w:rPr>
            </w:pPr>
            <w:r w:rsidRPr="005D126C">
              <w:rPr>
                <w:rFonts w:ascii="Lato" w:hAnsi="Lato" w:cs="Arial"/>
                <w:sz w:val="22"/>
                <w:szCs w:val="22"/>
              </w:rPr>
              <w:lastRenderedPageBreak/>
              <w:t xml:space="preserve">- Proficient in </w:t>
            </w:r>
            <w:r w:rsidR="458C5EE7" w:rsidRPr="3C2CFE07">
              <w:rPr>
                <w:rFonts w:ascii="Lato" w:hAnsi="Lato" w:cs="Arial"/>
                <w:sz w:val="22"/>
                <w:szCs w:val="22"/>
              </w:rPr>
              <w:t xml:space="preserve">understanding and </w:t>
            </w:r>
            <w:r w:rsidR="458C5EE7" w:rsidRPr="5EF1543F">
              <w:rPr>
                <w:rFonts w:ascii="Lato" w:hAnsi="Lato" w:cs="Arial"/>
                <w:sz w:val="22"/>
                <w:szCs w:val="22"/>
              </w:rPr>
              <w:t xml:space="preserve">implementing </w:t>
            </w:r>
            <w:r w:rsidR="13876E08" w:rsidRPr="5EF1543F">
              <w:rPr>
                <w:rFonts w:ascii="Lato" w:hAnsi="Lato" w:cs="Arial"/>
                <w:sz w:val="22"/>
                <w:szCs w:val="22"/>
              </w:rPr>
              <w:t>data</w:t>
            </w:r>
            <w:r w:rsidR="6D7DEAD3" w:rsidRPr="5EF1543F">
              <w:rPr>
                <w:rFonts w:ascii="Lato" w:hAnsi="Lato" w:cs="Arial"/>
                <w:sz w:val="22"/>
                <w:szCs w:val="22"/>
              </w:rPr>
              <w:t xml:space="preserve"> </w:t>
            </w:r>
            <w:r w:rsidR="6D7DEAD3" w:rsidRPr="7C4C5CCF">
              <w:rPr>
                <w:rFonts w:ascii="Lato" w:hAnsi="Lato" w:cs="Arial"/>
                <w:sz w:val="22"/>
                <w:szCs w:val="22"/>
              </w:rPr>
              <w:t xml:space="preserve">redundancy </w:t>
            </w:r>
            <w:r w:rsidR="6D7DEAD3" w:rsidRPr="534CC507">
              <w:rPr>
                <w:rFonts w:ascii="Lato" w:hAnsi="Lato" w:cs="Arial"/>
                <w:sz w:val="22"/>
                <w:szCs w:val="22"/>
              </w:rPr>
              <w:t>solutions</w:t>
            </w:r>
          </w:p>
          <w:p w14:paraId="10AF4724" w14:textId="77777777" w:rsidR="005D126C" w:rsidRDefault="005D126C" w:rsidP="005D126C">
            <w:pPr>
              <w:rPr>
                <w:rFonts w:ascii="Lato" w:hAnsi="Lato" w:cs="Arial"/>
                <w:sz w:val="22"/>
                <w:szCs w:val="22"/>
              </w:rPr>
            </w:pPr>
          </w:p>
          <w:p w14:paraId="6C0F002F" w14:textId="2F48E86D" w:rsidR="005D126C" w:rsidRPr="005D126C" w:rsidRDefault="005D126C" w:rsidP="005D126C">
            <w:pPr>
              <w:rPr>
                <w:rFonts w:ascii="Lato" w:hAnsi="Lato" w:cs="Arial"/>
                <w:sz w:val="22"/>
                <w:szCs w:val="22"/>
              </w:rPr>
            </w:pPr>
            <w:r w:rsidRPr="005D126C">
              <w:rPr>
                <w:rFonts w:ascii="Lato" w:hAnsi="Lato" w:cs="Arial"/>
                <w:sz w:val="22"/>
                <w:szCs w:val="22"/>
              </w:rPr>
              <w:t>- Excellent written and verbal communication skills for technical and non-technical audiences</w:t>
            </w:r>
          </w:p>
          <w:p w14:paraId="40CAFA8E" w14:textId="77777777" w:rsidR="005D126C" w:rsidRDefault="005D126C" w:rsidP="005D126C">
            <w:pPr>
              <w:rPr>
                <w:rFonts w:ascii="Lato" w:hAnsi="Lato" w:cs="Arial"/>
                <w:sz w:val="22"/>
                <w:szCs w:val="22"/>
              </w:rPr>
            </w:pPr>
          </w:p>
          <w:p w14:paraId="1687013E" w14:textId="52E1F042" w:rsidR="005D126C" w:rsidRPr="005D126C" w:rsidRDefault="005D126C" w:rsidP="005D126C">
            <w:pPr>
              <w:rPr>
                <w:rFonts w:ascii="Lato" w:hAnsi="Lato" w:cs="Arial"/>
                <w:sz w:val="22"/>
                <w:szCs w:val="22"/>
              </w:rPr>
            </w:pPr>
            <w:r w:rsidRPr="005D126C">
              <w:rPr>
                <w:rFonts w:ascii="Lato" w:hAnsi="Lato" w:cs="Arial"/>
                <w:sz w:val="22"/>
                <w:szCs w:val="22"/>
              </w:rPr>
              <w:t>- Demonstrates leadership potential and ability to motivate technical teams</w:t>
            </w:r>
          </w:p>
          <w:p w14:paraId="456DE462" w14:textId="77777777" w:rsidR="005D126C" w:rsidRDefault="005D126C" w:rsidP="005D126C">
            <w:pPr>
              <w:rPr>
                <w:rFonts w:ascii="Lato" w:hAnsi="Lato" w:cs="Arial"/>
                <w:sz w:val="22"/>
                <w:szCs w:val="22"/>
              </w:rPr>
            </w:pPr>
          </w:p>
          <w:p w14:paraId="54475CCC" w14:textId="45FAE69D" w:rsidR="005D126C" w:rsidRPr="005D126C" w:rsidRDefault="005D126C" w:rsidP="005D126C">
            <w:pPr>
              <w:rPr>
                <w:rFonts w:ascii="Lato" w:hAnsi="Lato" w:cs="Arial"/>
                <w:sz w:val="22"/>
                <w:szCs w:val="22"/>
              </w:rPr>
            </w:pPr>
            <w:r w:rsidRPr="005D126C">
              <w:rPr>
                <w:rFonts w:ascii="Lato" w:hAnsi="Lato" w:cs="Arial"/>
                <w:sz w:val="22"/>
                <w:szCs w:val="22"/>
              </w:rPr>
              <w:t>- Confident decision-maker under pressure</w:t>
            </w:r>
          </w:p>
          <w:p w14:paraId="4D1E920E" w14:textId="77777777" w:rsidR="005D126C" w:rsidRDefault="005D126C" w:rsidP="005D126C">
            <w:pPr>
              <w:rPr>
                <w:rFonts w:ascii="Lato" w:hAnsi="Lato" w:cs="Arial"/>
                <w:sz w:val="22"/>
                <w:szCs w:val="22"/>
              </w:rPr>
            </w:pPr>
          </w:p>
          <w:p w14:paraId="50BFDD91" w14:textId="23DF6B28" w:rsidR="005D126C" w:rsidRPr="005D126C" w:rsidRDefault="005D126C" w:rsidP="005D126C">
            <w:pPr>
              <w:rPr>
                <w:rFonts w:ascii="Lato" w:hAnsi="Lato" w:cs="Arial"/>
                <w:sz w:val="22"/>
                <w:szCs w:val="22"/>
              </w:rPr>
            </w:pPr>
            <w:r w:rsidRPr="005D126C">
              <w:rPr>
                <w:rFonts w:ascii="Lato" w:hAnsi="Lato" w:cs="Arial"/>
                <w:sz w:val="22"/>
                <w:szCs w:val="22"/>
              </w:rPr>
              <w:t>- Commitment to continuous improvement and high technical standards</w:t>
            </w:r>
          </w:p>
          <w:p w14:paraId="363AABEA" w14:textId="77777777" w:rsidR="005D126C" w:rsidRDefault="005D126C" w:rsidP="005D126C">
            <w:pPr>
              <w:rPr>
                <w:rFonts w:ascii="Lato" w:hAnsi="Lato" w:cs="Arial"/>
                <w:sz w:val="22"/>
                <w:szCs w:val="22"/>
              </w:rPr>
            </w:pPr>
          </w:p>
          <w:p w14:paraId="6BA3ED3F" w14:textId="28D60997" w:rsidR="005D126C" w:rsidRPr="005D126C" w:rsidRDefault="005D126C" w:rsidP="005D126C">
            <w:pPr>
              <w:rPr>
                <w:rFonts w:ascii="Lato" w:hAnsi="Lato" w:cs="Arial"/>
                <w:sz w:val="22"/>
                <w:szCs w:val="22"/>
              </w:rPr>
            </w:pPr>
            <w:r w:rsidRPr="005D126C">
              <w:rPr>
                <w:rFonts w:ascii="Lato" w:hAnsi="Lato" w:cs="Arial"/>
                <w:sz w:val="22"/>
                <w:szCs w:val="22"/>
              </w:rPr>
              <w:t>- Ability to build strong relationships with IT, business, and external partners</w:t>
            </w:r>
          </w:p>
          <w:p w14:paraId="10AC4680" w14:textId="77777777" w:rsidR="005D126C" w:rsidRDefault="005D126C" w:rsidP="005D126C">
            <w:pPr>
              <w:rPr>
                <w:rFonts w:ascii="Lato" w:hAnsi="Lato" w:cs="Arial"/>
                <w:sz w:val="22"/>
                <w:szCs w:val="22"/>
              </w:rPr>
            </w:pPr>
          </w:p>
          <w:p w14:paraId="0AD18778" w14:textId="03E2037B" w:rsidR="005D126C" w:rsidRPr="005D126C" w:rsidRDefault="005D126C" w:rsidP="005D126C">
            <w:pPr>
              <w:rPr>
                <w:rFonts w:ascii="Lato" w:hAnsi="Lato" w:cs="Arial"/>
                <w:sz w:val="22"/>
                <w:szCs w:val="22"/>
              </w:rPr>
            </w:pPr>
            <w:r w:rsidRPr="005D126C">
              <w:rPr>
                <w:rFonts w:ascii="Lato" w:hAnsi="Lato" w:cs="Arial"/>
                <w:sz w:val="22"/>
                <w:szCs w:val="22"/>
              </w:rPr>
              <w:t>- Resilient, adaptable, and solutions-focused</w:t>
            </w:r>
          </w:p>
          <w:p w14:paraId="32CD539B" w14:textId="77777777" w:rsidR="005D126C" w:rsidRDefault="005D126C" w:rsidP="005D126C">
            <w:pPr>
              <w:rPr>
                <w:rFonts w:ascii="Lato" w:hAnsi="Lato" w:cs="Arial"/>
                <w:sz w:val="22"/>
                <w:szCs w:val="22"/>
              </w:rPr>
            </w:pPr>
          </w:p>
          <w:p w14:paraId="6E2C8E3C" w14:textId="3C19548C" w:rsidR="00526E5D" w:rsidRPr="00AD6060" w:rsidRDefault="005D126C" w:rsidP="005D126C">
            <w:pPr>
              <w:rPr>
                <w:rFonts w:ascii="Lato" w:hAnsi="Lato" w:cs="Arial"/>
                <w:sz w:val="22"/>
                <w:szCs w:val="22"/>
              </w:rPr>
            </w:pPr>
            <w:r w:rsidRPr="005D126C">
              <w:rPr>
                <w:rFonts w:ascii="Lato" w:hAnsi="Lato" w:cs="Arial"/>
                <w:sz w:val="22"/>
                <w:szCs w:val="22"/>
              </w:rPr>
              <w:t>- Acts with integrity, professionalism, and business-centred values</w:t>
            </w:r>
          </w:p>
        </w:tc>
        <w:tc>
          <w:tcPr>
            <w:tcW w:w="2835" w:type="dxa"/>
          </w:tcPr>
          <w:p w14:paraId="1509DB93" w14:textId="77777777" w:rsidR="005D126C" w:rsidRDefault="005D126C" w:rsidP="005D126C">
            <w:pPr>
              <w:rPr>
                <w:rFonts w:ascii="Lato" w:hAnsi="Lato" w:cs="Arial"/>
                <w:sz w:val="22"/>
                <w:szCs w:val="22"/>
              </w:rPr>
            </w:pPr>
            <w:r w:rsidRPr="005D126C">
              <w:rPr>
                <w:rFonts w:ascii="Lato" w:hAnsi="Lato" w:cs="Arial"/>
                <w:sz w:val="22"/>
                <w:szCs w:val="22"/>
              </w:rPr>
              <w:lastRenderedPageBreak/>
              <w:t>- Experience supporting data-driven transitions and migrations</w:t>
            </w:r>
          </w:p>
          <w:p w14:paraId="6339D162" w14:textId="77777777" w:rsidR="005D126C" w:rsidRPr="005D126C" w:rsidRDefault="005D126C" w:rsidP="005D126C">
            <w:pPr>
              <w:rPr>
                <w:rFonts w:ascii="Lato" w:hAnsi="Lato" w:cs="Arial"/>
                <w:sz w:val="22"/>
                <w:szCs w:val="22"/>
              </w:rPr>
            </w:pPr>
          </w:p>
          <w:p w14:paraId="3639502C" w14:textId="77777777" w:rsidR="005D126C" w:rsidRDefault="005D126C" w:rsidP="005D126C">
            <w:pPr>
              <w:rPr>
                <w:rFonts w:ascii="Lato" w:hAnsi="Lato" w:cs="Arial"/>
                <w:sz w:val="22"/>
                <w:szCs w:val="22"/>
              </w:rPr>
            </w:pPr>
            <w:r w:rsidRPr="005D126C">
              <w:rPr>
                <w:rFonts w:ascii="Lato" w:hAnsi="Lato" w:cs="Arial"/>
                <w:sz w:val="22"/>
                <w:szCs w:val="22"/>
              </w:rPr>
              <w:t>- Ability to analyse data and produce evidence-</w:t>
            </w:r>
            <w:r w:rsidRPr="005D126C">
              <w:rPr>
                <w:rFonts w:ascii="Lato" w:hAnsi="Lato" w:cs="Arial"/>
                <w:sz w:val="22"/>
                <w:szCs w:val="22"/>
              </w:rPr>
              <w:lastRenderedPageBreak/>
              <w:t>based reports for management</w:t>
            </w:r>
          </w:p>
          <w:p w14:paraId="14261C32" w14:textId="77777777" w:rsidR="005D126C" w:rsidRPr="005D126C" w:rsidRDefault="005D126C" w:rsidP="005D126C">
            <w:pPr>
              <w:rPr>
                <w:rFonts w:ascii="Lato" w:hAnsi="Lato" w:cs="Arial"/>
                <w:sz w:val="22"/>
                <w:szCs w:val="22"/>
              </w:rPr>
            </w:pPr>
          </w:p>
          <w:p w14:paraId="4FC5838C" w14:textId="77777777" w:rsidR="005D126C" w:rsidRDefault="005D126C" w:rsidP="005D126C">
            <w:pPr>
              <w:rPr>
                <w:rFonts w:ascii="Lato" w:hAnsi="Lato" w:cs="Arial"/>
                <w:sz w:val="22"/>
                <w:szCs w:val="22"/>
              </w:rPr>
            </w:pPr>
            <w:r w:rsidRPr="005D126C">
              <w:rPr>
                <w:rFonts w:ascii="Lato" w:hAnsi="Lato" w:cs="Arial"/>
                <w:sz w:val="22"/>
                <w:szCs w:val="22"/>
              </w:rPr>
              <w:t>- Clear understanding and passionate supporter of data-driven decision making</w:t>
            </w:r>
          </w:p>
          <w:p w14:paraId="4B1C79F2" w14:textId="77777777" w:rsidR="005D126C" w:rsidRPr="005D126C" w:rsidRDefault="005D126C" w:rsidP="005D126C">
            <w:pPr>
              <w:rPr>
                <w:rFonts w:ascii="Lato" w:hAnsi="Lato" w:cs="Arial"/>
                <w:sz w:val="22"/>
                <w:szCs w:val="22"/>
              </w:rPr>
            </w:pPr>
          </w:p>
          <w:p w14:paraId="57CD3320" w14:textId="39141148" w:rsidR="00526E5D" w:rsidRPr="00AD6060" w:rsidRDefault="00526E5D" w:rsidP="005D126C">
            <w:pPr>
              <w:rPr>
                <w:rFonts w:ascii="Lato" w:hAnsi="Lato" w:cs="Arial"/>
                <w:sz w:val="22"/>
                <w:szCs w:val="22"/>
              </w:rPr>
            </w:pPr>
          </w:p>
        </w:tc>
      </w:tr>
      <w:bookmarkEnd w:id="0"/>
      <w:tr w:rsidR="00526E5D" w:rsidRPr="00AD6060" w14:paraId="22CEA443" w14:textId="77777777" w:rsidTr="3046ABA5">
        <w:tc>
          <w:tcPr>
            <w:tcW w:w="2826" w:type="dxa"/>
            <w:shd w:val="clear" w:color="auto" w:fill="F2F2F2" w:themeFill="background2" w:themeFillShade="F2"/>
          </w:tcPr>
          <w:p w14:paraId="0A28AA26" w14:textId="77777777" w:rsidR="00526E5D" w:rsidRPr="00AD6060" w:rsidRDefault="00526E5D" w:rsidP="3046ABA5">
            <w:pPr>
              <w:rPr>
                <w:rFonts w:ascii="Lato" w:hAnsi="Lato" w:cs="Arial"/>
                <w:b/>
                <w:bCs/>
                <w:sz w:val="22"/>
                <w:szCs w:val="22"/>
              </w:rPr>
            </w:pPr>
            <w:r w:rsidRPr="3046ABA5">
              <w:rPr>
                <w:rFonts w:ascii="Lato" w:hAnsi="Lato" w:cs="Arial"/>
                <w:b/>
                <w:bCs/>
                <w:sz w:val="22"/>
                <w:szCs w:val="22"/>
              </w:rPr>
              <w:lastRenderedPageBreak/>
              <w:t>Personal Attributes</w:t>
            </w:r>
          </w:p>
        </w:tc>
        <w:tc>
          <w:tcPr>
            <w:tcW w:w="4120" w:type="dxa"/>
          </w:tcPr>
          <w:p w14:paraId="55142794" w14:textId="77777777" w:rsidR="00526E5D" w:rsidRPr="00AD6060" w:rsidRDefault="00526E5D" w:rsidP="00696060">
            <w:pPr>
              <w:rPr>
                <w:rFonts w:ascii="Lato" w:hAnsi="Lato" w:cs="Arial"/>
                <w:sz w:val="22"/>
                <w:szCs w:val="22"/>
              </w:rPr>
            </w:pPr>
            <w:r w:rsidRPr="00AD6060">
              <w:rPr>
                <w:rFonts w:ascii="Lato" w:hAnsi="Lato" w:cs="Arial"/>
                <w:sz w:val="22"/>
                <w:szCs w:val="22"/>
              </w:rPr>
              <w:t>Ability to be flexible, respond positively to change, and work effectively under pressure and deal with conflicting priorities</w:t>
            </w:r>
          </w:p>
          <w:p w14:paraId="013F4651" w14:textId="77777777" w:rsidR="00526E5D" w:rsidRPr="00AD6060" w:rsidRDefault="00526E5D" w:rsidP="00696060">
            <w:pPr>
              <w:rPr>
                <w:rFonts w:ascii="Lato" w:hAnsi="Lato" w:cs="Arial"/>
                <w:sz w:val="22"/>
                <w:szCs w:val="22"/>
              </w:rPr>
            </w:pPr>
          </w:p>
          <w:p w14:paraId="737933F7" w14:textId="3619E2B3" w:rsidR="00526E5D" w:rsidRPr="00AD6060" w:rsidRDefault="00526E5D" w:rsidP="00696060">
            <w:pPr>
              <w:rPr>
                <w:rFonts w:ascii="Lato" w:hAnsi="Lato" w:cs="Arial"/>
                <w:sz w:val="22"/>
                <w:szCs w:val="22"/>
              </w:rPr>
            </w:pPr>
            <w:r w:rsidRPr="00AD6060">
              <w:rPr>
                <w:rFonts w:ascii="Lato" w:hAnsi="Lato" w:cs="Arial"/>
                <w:sz w:val="22"/>
                <w:szCs w:val="22"/>
              </w:rPr>
              <w:t xml:space="preserve">Ambitious for the </w:t>
            </w:r>
            <w:r w:rsidR="00E5763F">
              <w:rPr>
                <w:rFonts w:ascii="Lato" w:hAnsi="Lato" w:cs="Arial"/>
                <w:sz w:val="22"/>
                <w:szCs w:val="22"/>
              </w:rPr>
              <w:t xml:space="preserve">company </w:t>
            </w:r>
            <w:r w:rsidRPr="00AD6060">
              <w:rPr>
                <w:rFonts w:ascii="Lato" w:hAnsi="Lato" w:cs="Arial"/>
                <w:sz w:val="22"/>
                <w:szCs w:val="22"/>
              </w:rPr>
              <w:t xml:space="preserve">and the teams they </w:t>
            </w:r>
            <w:r w:rsidR="00E5763F">
              <w:rPr>
                <w:rFonts w:ascii="Lato" w:hAnsi="Lato" w:cs="Arial"/>
                <w:sz w:val="22"/>
                <w:szCs w:val="22"/>
              </w:rPr>
              <w:t>interact with</w:t>
            </w:r>
          </w:p>
          <w:p w14:paraId="0BCB80D2" w14:textId="77777777" w:rsidR="00526E5D" w:rsidRPr="00AD6060" w:rsidRDefault="00526E5D" w:rsidP="00696060">
            <w:pPr>
              <w:rPr>
                <w:rFonts w:ascii="Lato" w:hAnsi="Lato" w:cs="Arial"/>
                <w:sz w:val="22"/>
                <w:szCs w:val="22"/>
              </w:rPr>
            </w:pPr>
          </w:p>
          <w:p w14:paraId="1919C17F" w14:textId="77777777" w:rsidR="00526E5D" w:rsidRPr="00AD6060" w:rsidRDefault="00526E5D" w:rsidP="00696060">
            <w:pPr>
              <w:rPr>
                <w:rFonts w:ascii="Lato" w:hAnsi="Lato" w:cs="Arial"/>
                <w:sz w:val="22"/>
                <w:szCs w:val="22"/>
              </w:rPr>
            </w:pPr>
            <w:r w:rsidRPr="00AD6060">
              <w:rPr>
                <w:rFonts w:ascii="Lato" w:hAnsi="Lato" w:cs="Arial"/>
                <w:sz w:val="22"/>
                <w:szCs w:val="22"/>
              </w:rPr>
              <w:t xml:space="preserve">Excellent interpersonal skills, ability to communicate effectively with internal and external stakeholders </w:t>
            </w:r>
          </w:p>
          <w:p w14:paraId="0C20EA60" w14:textId="77777777" w:rsidR="00526E5D" w:rsidRPr="00AD6060" w:rsidRDefault="00526E5D" w:rsidP="00696060">
            <w:pPr>
              <w:rPr>
                <w:rFonts w:ascii="Lato" w:hAnsi="Lato" w:cs="Arial"/>
                <w:sz w:val="22"/>
                <w:szCs w:val="22"/>
              </w:rPr>
            </w:pPr>
          </w:p>
          <w:p w14:paraId="65CC120E" w14:textId="630A1A28" w:rsidR="00526E5D" w:rsidRPr="00AD6060" w:rsidRDefault="00526E5D" w:rsidP="00696060">
            <w:pPr>
              <w:rPr>
                <w:rFonts w:ascii="Lato" w:hAnsi="Lato" w:cs="Arial"/>
                <w:sz w:val="22"/>
                <w:szCs w:val="22"/>
              </w:rPr>
            </w:pPr>
            <w:r w:rsidRPr="00AD6060">
              <w:rPr>
                <w:rFonts w:ascii="Lato" w:hAnsi="Lato" w:cs="Arial"/>
                <w:sz w:val="22"/>
                <w:szCs w:val="22"/>
              </w:rPr>
              <w:t>Ability to form positive relationships with colleagues</w:t>
            </w:r>
            <w:r w:rsidR="00E5763F">
              <w:rPr>
                <w:rFonts w:ascii="Lato" w:hAnsi="Lato" w:cs="Arial"/>
                <w:sz w:val="22"/>
                <w:szCs w:val="22"/>
              </w:rPr>
              <w:t xml:space="preserve"> and</w:t>
            </w:r>
            <w:r w:rsidRPr="00AD6060">
              <w:rPr>
                <w:rFonts w:ascii="Lato" w:hAnsi="Lato" w:cs="Arial"/>
                <w:sz w:val="22"/>
                <w:szCs w:val="22"/>
              </w:rPr>
              <w:t xml:space="preserve"> other professionals.</w:t>
            </w:r>
          </w:p>
          <w:p w14:paraId="60DD913B" w14:textId="77777777" w:rsidR="00526E5D" w:rsidRPr="00AD6060" w:rsidRDefault="00526E5D" w:rsidP="00696060">
            <w:pPr>
              <w:rPr>
                <w:rFonts w:ascii="Lato" w:hAnsi="Lato" w:cs="Arial"/>
                <w:sz w:val="22"/>
                <w:szCs w:val="22"/>
              </w:rPr>
            </w:pPr>
          </w:p>
          <w:p w14:paraId="7B53B453" w14:textId="47176B74" w:rsidR="00526E5D" w:rsidRPr="00AD6060" w:rsidRDefault="00526E5D" w:rsidP="005D126C">
            <w:pPr>
              <w:rPr>
                <w:rFonts w:ascii="Lato" w:hAnsi="Lato" w:cs="Arial"/>
                <w:sz w:val="22"/>
                <w:szCs w:val="22"/>
              </w:rPr>
            </w:pPr>
            <w:r w:rsidRPr="00AD6060">
              <w:rPr>
                <w:rFonts w:ascii="Lato" w:hAnsi="Lato" w:cs="Arial"/>
                <w:sz w:val="22"/>
                <w:szCs w:val="22"/>
              </w:rPr>
              <w:t>Sensitivity and understanding of access, inclusion, discrimination and health and wellbeing issue</w:t>
            </w:r>
            <w:r w:rsidR="005D126C">
              <w:rPr>
                <w:rFonts w:ascii="Lato" w:hAnsi="Lato" w:cs="Arial"/>
                <w:sz w:val="22"/>
                <w:szCs w:val="22"/>
              </w:rPr>
              <w:t>s</w:t>
            </w:r>
          </w:p>
        </w:tc>
        <w:tc>
          <w:tcPr>
            <w:tcW w:w="2835" w:type="dxa"/>
          </w:tcPr>
          <w:p w14:paraId="5539BB2E" w14:textId="77777777" w:rsidR="00526E5D" w:rsidRPr="00AD6060" w:rsidRDefault="00526E5D" w:rsidP="00696060">
            <w:pPr>
              <w:rPr>
                <w:rFonts w:ascii="Arial" w:hAnsi="Arial" w:cs="Arial"/>
              </w:rPr>
            </w:pPr>
          </w:p>
        </w:tc>
      </w:tr>
    </w:tbl>
    <w:p w14:paraId="0BF703EF" w14:textId="77777777" w:rsidR="005D126C" w:rsidRPr="005D126C" w:rsidRDefault="005D126C" w:rsidP="005D126C">
      <w:pPr>
        <w:rPr>
          <w:rFonts w:ascii="Lato" w:hAnsi="Lato"/>
        </w:rPr>
      </w:pPr>
    </w:p>
    <w:sectPr w:rsidR="005D126C" w:rsidRPr="005D126C" w:rsidSect="00777FB5">
      <w:headerReference w:type="default" r:id="rId12"/>
      <w:footerReference w:type="first" r:id="rId13"/>
      <w:pgSz w:w="11906" w:h="16838" w:code="9"/>
      <w:pgMar w:top="1440" w:right="1440" w:bottom="2517"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369D" w14:textId="77777777" w:rsidR="00A27FC7" w:rsidRPr="00AD6060" w:rsidRDefault="00A27FC7">
      <w:pPr>
        <w:spacing w:after="0" w:line="240" w:lineRule="auto"/>
      </w:pPr>
      <w:r w:rsidRPr="00AD6060">
        <w:separator/>
      </w:r>
    </w:p>
    <w:p w14:paraId="5E98E985" w14:textId="77777777" w:rsidR="00A27FC7" w:rsidRPr="00AD6060" w:rsidRDefault="00A27FC7"/>
  </w:endnote>
  <w:endnote w:type="continuationSeparator" w:id="0">
    <w:p w14:paraId="54DC27E9" w14:textId="77777777" w:rsidR="00A27FC7" w:rsidRPr="00AD6060" w:rsidRDefault="00A27FC7">
      <w:pPr>
        <w:spacing w:after="0" w:line="240" w:lineRule="auto"/>
      </w:pPr>
      <w:r w:rsidRPr="00AD6060">
        <w:continuationSeparator/>
      </w:r>
    </w:p>
    <w:p w14:paraId="1CF3EC30" w14:textId="77777777" w:rsidR="00A27FC7" w:rsidRPr="00AD6060" w:rsidRDefault="00A27FC7"/>
  </w:endnote>
  <w:endnote w:type="continuationNotice" w:id="1">
    <w:p w14:paraId="4E93EE0B" w14:textId="77777777" w:rsidR="00A27FC7" w:rsidRDefault="00A27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FB46" w14:textId="77777777" w:rsidR="00752FC4" w:rsidRPr="00AD6060"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9FBA" w14:textId="77777777" w:rsidR="00A27FC7" w:rsidRPr="00AD6060" w:rsidRDefault="00A27FC7">
      <w:pPr>
        <w:spacing w:after="0" w:line="240" w:lineRule="auto"/>
      </w:pPr>
      <w:r w:rsidRPr="00AD6060">
        <w:separator/>
      </w:r>
    </w:p>
    <w:p w14:paraId="38FF9609" w14:textId="77777777" w:rsidR="00A27FC7" w:rsidRPr="00AD6060" w:rsidRDefault="00A27FC7"/>
  </w:footnote>
  <w:footnote w:type="continuationSeparator" w:id="0">
    <w:p w14:paraId="66AF36EC" w14:textId="77777777" w:rsidR="00A27FC7" w:rsidRPr="00AD6060" w:rsidRDefault="00A27FC7">
      <w:pPr>
        <w:spacing w:after="0" w:line="240" w:lineRule="auto"/>
      </w:pPr>
      <w:r w:rsidRPr="00AD6060">
        <w:continuationSeparator/>
      </w:r>
    </w:p>
    <w:p w14:paraId="6ADAD6FF" w14:textId="77777777" w:rsidR="00A27FC7" w:rsidRPr="00AD6060" w:rsidRDefault="00A27FC7"/>
  </w:footnote>
  <w:footnote w:type="continuationNotice" w:id="1">
    <w:p w14:paraId="323AA04A" w14:textId="77777777" w:rsidR="00A27FC7" w:rsidRDefault="00A27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7E64" w14:textId="77777777" w:rsidR="001B4EEF" w:rsidRPr="00AD6060" w:rsidRDefault="001B4EEF" w:rsidP="001B4EEF">
    <w:pPr>
      <w:pStyle w:val="Header"/>
    </w:pPr>
    <w:r w:rsidRPr="00AD6060">
      <w:rPr>
        <w:noProof/>
      </w:rPr>
      <mc:AlternateContent>
        <mc:Choice Requires="wpg">
          <w:drawing>
            <wp:anchor distT="0" distB="0" distL="114300" distR="114300" simplePos="0" relativeHeight="251658240" behindDoc="0" locked="0" layoutInCell="1" allowOverlap="1" wp14:anchorId="3196BCB7" wp14:editId="7ED28C9F">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FB1CBC2" id="Group 2" o:spid="_x0000_s1026" alt="&quot;&quot;" style="position:absolute;margin-left:0;margin-top:0;width:612.75pt;height:792.55pt;z-index:25165824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71187B92" w14:textId="77777777" w:rsidR="001B4EEF" w:rsidRPr="00AD6060"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054C5"/>
    <w:multiLevelType w:val="multilevel"/>
    <w:tmpl w:val="8D7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735F2"/>
    <w:multiLevelType w:val="multilevel"/>
    <w:tmpl w:val="8F7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8B120"/>
    <w:multiLevelType w:val="hybridMultilevel"/>
    <w:tmpl w:val="FFFFFFFF"/>
    <w:lvl w:ilvl="0" w:tplc="6FAA3AFC">
      <w:start w:val="1"/>
      <w:numFmt w:val="bullet"/>
      <w:lvlText w:val="-"/>
      <w:lvlJc w:val="left"/>
      <w:pPr>
        <w:ind w:left="720" w:hanging="360"/>
      </w:pPr>
      <w:rPr>
        <w:rFonts w:ascii="Aptos" w:hAnsi="Aptos" w:hint="default"/>
      </w:rPr>
    </w:lvl>
    <w:lvl w:ilvl="1" w:tplc="445839AE">
      <w:start w:val="1"/>
      <w:numFmt w:val="bullet"/>
      <w:lvlText w:val="o"/>
      <w:lvlJc w:val="left"/>
      <w:pPr>
        <w:ind w:left="1440" w:hanging="360"/>
      </w:pPr>
      <w:rPr>
        <w:rFonts w:ascii="Courier New" w:hAnsi="Courier New" w:hint="default"/>
      </w:rPr>
    </w:lvl>
    <w:lvl w:ilvl="2" w:tplc="52FCF9CE">
      <w:start w:val="1"/>
      <w:numFmt w:val="bullet"/>
      <w:lvlText w:val=""/>
      <w:lvlJc w:val="left"/>
      <w:pPr>
        <w:ind w:left="2160" w:hanging="360"/>
      </w:pPr>
      <w:rPr>
        <w:rFonts w:ascii="Wingdings" w:hAnsi="Wingdings" w:hint="default"/>
      </w:rPr>
    </w:lvl>
    <w:lvl w:ilvl="3" w:tplc="01684B76">
      <w:start w:val="1"/>
      <w:numFmt w:val="bullet"/>
      <w:lvlText w:val=""/>
      <w:lvlJc w:val="left"/>
      <w:pPr>
        <w:ind w:left="2880" w:hanging="360"/>
      </w:pPr>
      <w:rPr>
        <w:rFonts w:ascii="Symbol" w:hAnsi="Symbol" w:hint="default"/>
      </w:rPr>
    </w:lvl>
    <w:lvl w:ilvl="4" w:tplc="7D5489CC">
      <w:start w:val="1"/>
      <w:numFmt w:val="bullet"/>
      <w:lvlText w:val="o"/>
      <w:lvlJc w:val="left"/>
      <w:pPr>
        <w:ind w:left="3600" w:hanging="360"/>
      </w:pPr>
      <w:rPr>
        <w:rFonts w:ascii="Courier New" w:hAnsi="Courier New" w:hint="default"/>
      </w:rPr>
    </w:lvl>
    <w:lvl w:ilvl="5" w:tplc="E99E0E8A">
      <w:start w:val="1"/>
      <w:numFmt w:val="bullet"/>
      <w:lvlText w:val=""/>
      <w:lvlJc w:val="left"/>
      <w:pPr>
        <w:ind w:left="4320" w:hanging="360"/>
      </w:pPr>
      <w:rPr>
        <w:rFonts w:ascii="Wingdings" w:hAnsi="Wingdings" w:hint="default"/>
      </w:rPr>
    </w:lvl>
    <w:lvl w:ilvl="6" w:tplc="05BE8FAA">
      <w:start w:val="1"/>
      <w:numFmt w:val="bullet"/>
      <w:lvlText w:val=""/>
      <w:lvlJc w:val="left"/>
      <w:pPr>
        <w:ind w:left="5040" w:hanging="360"/>
      </w:pPr>
      <w:rPr>
        <w:rFonts w:ascii="Symbol" w:hAnsi="Symbol" w:hint="default"/>
      </w:rPr>
    </w:lvl>
    <w:lvl w:ilvl="7" w:tplc="F8F0BBF2">
      <w:start w:val="1"/>
      <w:numFmt w:val="bullet"/>
      <w:lvlText w:val="o"/>
      <w:lvlJc w:val="left"/>
      <w:pPr>
        <w:ind w:left="5760" w:hanging="360"/>
      </w:pPr>
      <w:rPr>
        <w:rFonts w:ascii="Courier New" w:hAnsi="Courier New" w:hint="default"/>
      </w:rPr>
    </w:lvl>
    <w:lvl w:ilvl="8" w:tplc="B70865C0">
      <w:start w:val="1"/>
      <w:numFmt w:val="bullet"/>
      <w:lvlText w:val=""/>
      <w:lvlJc w:val="left"/>
      <w:pPr>
        <w:ind w:left="6480" w:hanging="360"/>
      </w:pPr>
      <w:rPr>
        <w:rFonts w:ascii="Wingdings" w:hAnsi="Wingdings" w:hint="default"/>
      </w:rPr>
    </w:lvl>
  </w:abstractNum>
  <w:abstractNum w:abstractNumId="13" w15:restartNumberingAfterBreak="0">
    <w:nsid w:val="17025C93"/>
    <w:multiLevelType w:val="hybridMultilevel"/>
    <w:tmpl w:val="7A52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E24EA"/>
    <w:multiLevelType w:val="multilevel"/>
    <w:tmpl w:val="E12C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CD63D7"/>
    <w:multiLevelType w:val="hybridMultilevel"/>
    <w:tmpl w:val="E97E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60E56"/>
    <w:multiLevelType w:val="hybridMultilevel"/>
    <w:tmpl w:val="FFFFFFFF"/>
    <w:lvl w:ilvl="0" w:tplc="4EA2066C">
      <w:start w:val="1"/>
      <w:numFmt w:val="bullet"/>
      <w:lvlText w:val="-"/>
      <w:lvlJc w:val="left"/>
      <w:pPr>
        <w:ind w:left="360" w:hanging="360"/>
      </w:pPr>
      <w:rPr>
        <w:rFonts w:ascii="Aptos" w:hAnsi="Aptos" w:hint="default"/>
      </w:rPr>
    </w:lvl>
    <w:lvl w:ilvl="1" w:tplc="D60AB740">
      <w:start w:val="1"/>
      <w:numFmt w:val="bullet"/>
      <w:lvlText w:val="o"/>
      <w:lvlJc w:val="left"/>
      <w:pPr>
        <w:ind w:left="1080" w:hanging="360"/>
      </w:pPr>
      <w:rPr>
        <w:rFonts w:ascii="Courier New" w:hAnsi="Courier New" w:hint="default"/>
      </w:rPr>
    </w:lvl>
    <w:lvl w:ilvl="2" w:tplc="ABC63DA0">
      <w:start w:val="1"/>
      <w:numFmt w:val="bullet"/>
      <w:lvlText w:val=""/>
      <w:lvlJc w:val="left"/>
      <w:pPr>
        <w:ind w:left="1800" w:hanging="360"/>
      </w:pPr>
      <w:rPr>
        <w:rFonts w:ascii="Wingdings" w:hAnsi="Wingdings" w:hint="default"/>
      </w:rPr>
    </w:lvl>
    <w:lvl w:ilvl="3" w:tplc="B7D625CC">
      <w:start w:val="1"/>
      <w:numFmt w:val="bullet"/>
      <w:lvlText w:val=""/>
      <w:lvlJc w:val="left"/>
      <w:pPr>
        <w:ind w:left="2520" w:hanging="360"/>
      </w:pPr>
      <w:rPr>
        <w:rFonts w:ascii="Symbol" w:hAnsi="Symbol" w:hint="default"/>
      </w:rPr>
    </w:lvl>
    <w:lvl w:ilvl="4" w:tplc="52CCDB82">
      <w:start w:val="1"/>
      <w:numFmt w:val="bullet"/>
      <w:lvlText w:val="o"/>
      <w:lvlJc w:val="left"/>
      <w:pPr>
        <w:ind w:left="3240" w:hanging="360"/>
      </w:pPr>
      <w:rPr>
        <w:rFonts w:ascii="Courier New" w:hAnsi="Courier New" w:hint="default"/>
      </w:rPr>
    </w:lvl>
    <w:lvl w:ilvl="5" w:tplc="CCA8E252">
      <w:start w:val="1"/>
      <w:numFmt w:val="bullet"/>
      <w:lvlText w:val=""/>
      <w:lvlJc w:val="left"/>
      <w:pPr>
        <w:ind w:left="3960" w:hanging="360"/>
      </w:pPr>
      <w:rPr>
        <w:rFonts w:ascii="Wingdings" w:hAnsi="Wingdings" w:hint="default"/>
      </w:rPr>
    </w:lvl>
    <w:lvl w:ilvl="6" w:tplc="FDEAC00A">
      <w:start w:val="1"/>
      <w:numFmt w:val="bullet"/>
      <w:lvlText w:val=""/>
      <w:lvlJc w:val="left"/>
      <w:pPr>
        <w:ind w:left="4680" w:hanging="360"/>
      </w:pPr>
      <w:rPr>
        <w:rFonts w:ascii="Symbol" w:hAnsi="Symbol" w:hint="default"/>
      </w:rPr>
    </w:lvl>
    <w:lvl w:ilvl="7" w:tplc="B58EBE78">
      <w:start w:val="1"/>
      <w:numFmt w:val="bullet"/>
      <w:lvlText w:val="o"/>
      <w:lvlJc w:val="left"/>
      <w:pPr>
        <w:ind w:left="5400" w:hanging="360"/>
      </w:pPr>
      <w:rPr>
        <w:rFonts w:ascii="Courier New" w:hAnsi="Courier New" w:hint="default"/>
      </w:rPr>
    </w:lvl>
    <w:lvl w:ilvl="8" w:tplc="8ABE1D18">
      <w:start w:val="1"/>
      <w:numFmt w:val="bullet"/>
      <w:lvlText w:val=""/>
      <w:lvlJc w:val="left"/>
      <w:pPr>
        <w:ind w:left="6120" w:hanging="360"/>
      </w:pPr>
      <w:rPr>
        <w:rFonts w:ascii="Wingdings" w:hAnsi="Wingdings" w:hint="default"/>
      </w:rPr>
    </w:lvl>
  </w:abstractNum>
  <w:abstractNum w:abstractNumId="17" w15:restartNumberingAfterBreak="0">
    <w:nsid w:val="383C0EF3"/>
    <w:multiLevelType w:val="hybridMultilevel"/>
    <w:tmpl w:val="91DE8CA0"/>
    <w:lvl w:ilvl="0" w:tplc="F5EC0F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00203"/>
    <w:multiLevelType w:val="hybridMultilevel"/>
    <w:tmpl w:val="FFFFFFFF"/>
    <w:lvl w:ilvl="0" w:tplc="8FFADD4E">
      <w:start w:val="1"/>
      <w:numFmt w:val="bullet"/>
      <w:lvlText w:val="-"/>
      <w:lvlJc w:val="left"/>
      <w:pPr>
        <w:ind w:left="720" w:hanging="360"/>
      </w:pPr>
      <w:rPr>
        <w:rFonts w:ascii="Aptos" w:hAnsi="Aptos" w:hint="default"/>
      </w:rPr>
    </w:lvl>
    <w:lvl w:ilvl="1" w:tplc="ACB646D0">
      <w:start w:val="1"/>
      <w:numFmt w:val="bullet"/>
      <w:lvlText w:val="o"/>
      <w:lvlJc w:val="left"/>
      <w:pPr>
        <w:ind w:left="1440" w:hanging="360"/>
      </w:pPr>
      <w:rPr>
        <w:rFonts w:ascii="Courier New" w:hAnsi="Courier New" w:hint="default"/>
      </w:rPr>
    </w:lvl>
    <w:lvl w:ilvl="2" w:tplc="1D2A25B6">
      <w:start w:val="1"/>
      <w:numFmt w:val="bullet"/>
      <w:lvlText w:val=""/>
      <w:lvlJc w:val="left"/>
      <w:pPr>
        <w:ind w:left="2160" w:hanging="360"/>
      </w:pPr>
      <w:rPr>
        <w:rFonts w:ascii="Wingdings" w:hAnsi="Wingdings" w:hint="default"/>
      </w:rPr>
    </w:lvl>
    <w:lvl w:ilvl="3" w:tplc="26AE32FA">
      <w:start w:val="1"/>
      <w:numFmt w:val="bullet"/>
      <w:lvlText w:val=""/>
      <w:lvlJc w:val="left"/>
      <w:pPr>
        <w:ind w:left="2880" w:hanging="360"/>
      </w:pPr>
      <w:rPr>
        <w:rFonts w:ascii="Symbol" w:hAnsi="Symbol" w:hint="default"/>
      </w:rPr>
    </w:lvl>
    <w:lvl w:ilvl="4" w:tplc="0A5231C8">
      <w:start w:val="1"/>
      <w:numFmt w:val="bullet"/>
      <w:lvlText w:val="o"/>
      <w:lvlJc w:val="left"/>
      <w:pPr>
        <w:ind w:left="3600" w:hanging="360"/>
      </w:pPr>
      <w:rPr>
        <w:rFonts w:ascii="Courier New" w:hAnsi="Courier New" w:hint="default"/>
      </w:rPr>
    </w:lvl>
    <w:lvl w:ilvl="5" w:tplc="4CDCE5F0">
      <w:start w:val="1"/>
      <w:numFmt w:val="bullet"/>
      <w:lvlText w:val=""/>
      <w:lvlJc w:val="left"/>
      <w:pPr>
        <w:ind w:left="4320" w:hanging="360"/>
      </w:pPr>
      <w:rPr>
        <w:rFonts w:ascii="Wingdings" w:hAnsi="Wingdings" w:hint="default"/>
      </w:rPr>
    </w:lvl>
    <w:lvl w:ilvl="6" w:tplc="C234E528">
      <w:start w:val="1"/>
      <w:numFmt w:val="bullet"/>
      <w:lvlText w:val=""/>
      <w:lvlJc w:val="left"/>
      <w:pPr>
        <w:ind w:left="5040" w:hanging="360"/>
      </w:pPr>
      <w:rPr>
        <w:rFonts w:ascii="Symbol" w:hAnsi="Symbol" w:hint="default"/>
      </w:rPr>
    </w:lvl>
    <w:lvl w:ilvl="7" w:tplc="B9B6316A">
      <w:start w:val="1"/>
      <w:numFmt w:val="bullet"/>
      <w:lvlText w:val="o"/>
      <w:lvlJc w:val="left"/>
      <w:pPr>
        <w:ind w:left="5760" w:hanging="360"/>
      </w:pPr>
      <w:rPr>
        <w:rFonts w:ascii="Courier New" w:hAnsi="Courier New" w:hint="default"/>
      </w:rPr>
    </w:lvl>
    <w:lvl w:ilvl="8" w:tplc="1AC67EF8">
      <w:start w:val="1"/>
      <w:numFmt w:val="bullet"/>
      <w:lvlText w:val=""/>
      <w:lvlJc w:val="left"/>
      <w:pPr>
        <w:ind w:left="6480" w:hanging="360"/>
      </w:pPr>
      <w:rPr>
        <w:rFonts w:ascii="Wingdings" w:hAnsi="Wingdings" w:hint="default"/>
      </w:rPr>
    </w:lvl>
  </w:abstractNum>
  <w:abstractNum w:abstractNumId="20" w15:restartNumberingAfterBreak="0">
    <w:nsid w:val="472466CD"/>
    <w:multiLevelType w:val="multilevel"/>
    <w:tmpl w:val="29E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953926">
    <w:abstractNumId w:val="9"/>
  </w:num>
  <w:num w:numId="2" w16cid:durableId="734426116">
    <w:abstractNumId w:val="7"/>
  </w:num>
  <w:num w:numId="3" w16cid:durableId="792140622">
    <w:abstractNumId w:val="6"/>
  </w:num>
  <w:num w:numId="4" w16cid:durableId="176430455">
    <w:abstractNumId w:val="5"/>
  </w:num>
  <w:num w:numId="5" w16cid:durableId="161743004">
    <w:abstractNumId w:val="4"/>
  </w:num>
  <w:num w:numId="6" w16cid:durableId="2111047696">
    <w:abstractNumId w:val="8"/>
  </w:num>
  <w:num w:numId="7" w16cid:durableId="1309244825">
    <w:abstractNumId w:val="3"/>
  </w:num>
  <w:num w:numId="8" w16cid:durableId="1201432659">
    <w:abstractNumId w:val="2"/>
  </w:num>
  <w:num w:numId="9" w16cid:durableId="407188143">
    <w:abstractNumId w:val="1"/>
  </w:num>
  <w:num w:numId="10" w16cid:durableId="1353678205">
    <w:abstractNumId w:val="0"/>
  </w:num>
  <w:num w:numId="11" w16cid:durableId="1028524243">
    <w:abstractNumId w:val="18"/>
  </w:num>
  <w:num w:numId="12" w16cid:durableId="233784836">
    <w:abstractNumId w:val="15"/>
  </w:num>
  <w:num w:numId="13" w16cid:durableId="1559125337">
    <w:abstractNumId w:val="17"/>
  </w:num>
  <w:num w:numId="14" w16cid:durableId="482507930">
    <w:abstractNumId w:val="13"/>
  </w:num>
  <w:num w:numId="15" w16cid:durableId="111825862">
    <w:abstractNumId w:val="10"/>
  </w:num>
  <w:num w:numId="16" w16cid:durableId="1114717315">
    <w:abstractNumId w:val="20"/>
  </w:num>
  <w:num w:numId="17" w16cid:durableId="2080400420">
    <w:abstractNumId w:val="14"/>
  </w:num>
  <w:num w:numId="18" w16cid:durableId="2090496932">
    <w:abstractNumId w:val="11"/>
  </w:num>
  <w:num w:numId="19" w16cid:durableId="463813186">
    <w:abstractNumId w:val="12"/>
  </w:num>
  <w:num w:numId="20" w16cid:durableId="1094591616">
    <w:abstractNumId w:val="19"/>
  </w:num>
  <w:num w:numId="21" w16cid:durableId="18888360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F"/>
    <w:rsid w:val="00004194"/>
    <w:rsid w:val="0000590C"/>
    <w:rsid w:val="000115CE"/>
    <w:rsid w:val="00013230"/>
    <w:rsid w:val="00016992"/>
    <w:rsid w:val="00016A7E"/>
    <w:rsid w:val="00032E86"/>
    <w:rsid w:val="00036984"/>
    <w:rsid w:val="00037923"/>
    <w:rsid w:val="00037E4A"/>
    <w:rsid w:val="00037F86"/>
    <w:rsid w:val="0004131A"/>
    <w:rsid w:val="000420E2"/>
    <w:rsid w:val="00044D19"/>
    <w:rsid w:val="000554F8"/>
    <w:rsid w:val="0005786E"/>
    <w:rsid w:val="00060239"/>
    <w:rsid w:val="000717AC"/>
    <w:rsid w:val="00076178"/>
    <w:rsid w:val="00076630"/>
    <w:rsid w:val="000828F4"/>
    <w:rsid w:val="00084870"/>
    <w:rsid w:val="00084E00"/>
    <w:rsid w:val="00090D38"/>
    <w:rsid w:val="00092C77"/>
    <w:rsid w:val="000947D1"/>
    <w:rsid w:val="00096F76"/>
    <w:rsid w:val="000A15EC"/>
    <w:rsid w:val="000A2EF8"/>
    <w:rsid w:val="000A4367"/>
    <w:rsid w:val="000A5B9F"/>
    <w:rsid w:val="000B1DD3"/>
    <w:rsid w:val="000B2F10"/>
    <w:rsid w:val="000C18DA"/>
    <w:rsid w:val="000C3290"/>
    <w:rsid w:val="000C4661"/>
    <w:rsid w:val="000C5CEC"/>
    <w:rsid w:val="000C635B"/>
    <w:rsid w:val="000D14F8"/>
    <w:rsid w:val="000D1EAF"/>
    <w:rsid w:val="000D3AE4"/>
    <w:rsid w:val="000E2050"/>
    <w:rsid w:val="000E47A2"/>
    <w:rsid w:val="000E7372"/>
    <w:rsid w:val="000F22B1"/>
    <w:rsid w:val="000F51EC"/>
    <w:rsid w:val="000F7122"/>
    <w:rsid w:val="000F75BF"/>
    <w:rsid w:val="00100E43"/>
    <w:rsid w:val="00101686"/>
    <w:rsid w:val="0010304B"/>
    <w:rsid w:val="001159B6"/>
    <w:rsid w:val="00116D11"/>
    <w:rsid w:val="00123408"/>
    <w:rsid w:val="00136244"/>
    <w:rsid w:val="0014002A"/>
    <w:rsid w:val="00141589"/>
    <w:rsid w:val="00147931"/>
    <w:rsid w:val="001501C7"/>
    <w:rsid w:val="00155F74"/>
    <w:rsid w:val="00157B43"/>
    <w:rsid w:val="00160F61"/>
    <w:rsid w:val="001626E6"/>
    <w:rsid w:val="001644AE"/>
    <w:rsid w:val="00165219"/>
    <w:rsid w:val="00173347"/>
    <w:rsid w:val="0017349E"/>
    <w:rsid w:val="00177744"/>
    <w:rsid w:val="001804DA"/>
    <w:rsid w:val="0018096B"/>
    <w:rsid w:val="00182C33"/>
    <w:rsid w:val="00183772"/>
    <w:rsid w:val="00185623"/>
    <w:rsid w:val="00186D26"/>
    <w:rsid w:val="00192904"/>
    <w:rsid w:val="00192D00"/>
    <w:rsid w:val="00192FE5"/>
    <w:rsid w:val="00197789"/>
    <w:rsid w:val="001978DB"/>
    <w:rsid w:val="001A07B7"/>
    <w:rsid w:val="001A1318"/>
    <w:rsid w:val="001A6454"/>
    <w:rsid w:val="001B0A91"/>
    <w:rsid w:val="001B4EEF"/>
    <w:rsid w:val="001B689C"/>
    <w:rsid w:val="001C015A"/>
    <w:rsid w:val="001C47E5"/>
    <w:rsid w:val="001D0199"/>
    <w:rsid w:val="001D2833"/>
    <w:rsid w:val="001D291A"/>
    <w:rsid w:val="001D41DC"/>
    <w:rsid w:val="001D6416"/>
    <w:rsid w:val="001E23F2"/>
    <w:rsid w:val="001E36FA"/>
    <w:rsid w:val="001E534C"/>
    <w:rsid w:val="001E53FF"/>
    <w:rsid w:val="001F05E4"/>
    <w:rsid w:val="001F18C3"/>
    <w:rsid w:val="001F74B3"/>
    <w:rsid w:val="00200635"/>
    <w:rsid w:val="002046A3"/>
    <w:rsid w:val="00206221"/>
    <w:rsid w:val="00213261"/>
    <w:rsid w:val="0021673E"/>
    <w:rsid w:val="00216BDA"/>
    <w:rsid w:val="0022489B"/>
    <w:rsid w:val="002250AC"/>
    <w:rsid w:val="002261D8"/>
    <w:rsid w:val="00227783"/>
    <w:rsid w:val="00227CF0"/>
    <w:rsid w:val="00234046"/>
    <w:rsid w:val="002357D2"/>
    <w:rsid w:val="00242019"/>
    <w:rsid w:val="002452AB"/>
    <w:rsid w:val="002454CD"/>
    <w:rsid w:val="00247549"/>
    <w:rsid w:val="00252896"/>
    <w:rsid w:val="002548ED"/>
    <w:rsid w:val="00254E0D"/>
    <w:rsid w:val="0025742E"/>
    <w:rsid w:val="00264C8A"/>
    <w:rsid w:val="00265E2F"/>
    <w:rsid w:val="00270E9B"/>
    <w:rsid w:val="00273470"/>
    <w:rsid w:val="00273EE2"/>
    <w:rsid w:val="00277018"/>
    <w:rsid w:val="00280988"/>
    <w:rsid w:val="00280BF1"/>
    <w:rsid w:val="002849B0"/>
    <w:rsid w:val="00287B0F"/>
    <w:rsid w:val="002913E2"/>
    <w:rsid w:val="002A17FE"/>
    <w:rsid w:val="002A4A01"/>
    <w:rsid w:val="002B0E64"/>
    <w:rsid w:val="002B1066"/>
    <w:rsid w:val="002B4DE5"/>
    <w:rsid w:val="002C21D3"/>
    <w:rsid w:val="002C3A71"/>
    <w:rsid w:val="002C4ABE"/>
    <w:rsid w:val="002D53C5"/>
    <w:rsid w:val="002E0184"/>
    <w:rsid w:val="002E1819"/>
    <w:rsid w:val="002E60F1"/>
    <w:rsid w:val="002F3366"/>
    <w:rsid w:val="002F4832"/>
    <w:rsid w:val="002F6002"/>
    <w:rsid w:val="002F7C50"/>
    <w:rsid w:val="00305170"/>
    <w:rsid w:val="00307CF0"/>
    <w:rsid w:val="00321100"/>
    <w:rsid w:val="00326844"/>
    <w:rsid w:val="003270DB"/>
    <w:rsid w:val="003335DB"/>
    <w:rsid w:val="00335579"/>
    <w:rsid w:val="003415E9"/>
    <w:rsid w:val="0034352E"/>
    <w:rsid w:val="003448AC"/>
    <w:rsid w:val="00344FC5"/>
    <w:rsid w:val="00346191"/>
    <w:rsid w:val="0034641B"/>
    <w:rsid w:val="00350F7A"/>
    <w:rsid w:val="0036314F"/>
    <w:rsid w:val="00365AAE"/>
    <w:rsid w:val="00366299"/>
    <w:rsid w:val="00366726"/>
    <w:rsid w:val="00366A54"/>
    <w:rsid w:val="00370E77"/>
    <w:rsid w:val="00374227"/>
    <w:rsid w:val="0038000D"/>
    <w:rsid w:val="003810A3"/>
    <w:rsid w:val="00385ACF"/>
    <w:rsid w:val="00387129"/>
    <w:rsid w:val="00392DE2"/>
    <w:rsid w:val="0039495D"/>
    <w:rsid w:val="00396F6C"/>
    <w:rsid w:val="003A203E"/>
    <w:rsid w:val="003B08CF"/>
    <w:rsid w:val="003B24C2"/>
    <w:rsid w:val="003B5B65"/>
    <w:rsid w:val="003B69AA"/>
    <w:rsid w:val="003D42F3"/>
    <w:rsid w:val="003E0E9A"/>
    <w:rsid w:val="003E1582"/>
    <w:rsid w:val="003E2152"/>
    <w:rsid w:val="003E2BBE"/>
    <w:rsid w:val="003E307E"/>
    <w:rsid w:val="003E438B"/>
    <w:rsid w:val="003F1CB5"/>
    <w:rsid w:val="00401066"/>
    <w:rsid w:val="00406969"/>
    <w:rsid w:val="0041108B"/>
    <w:rsid w:val="0041137E"/>
    <w:rsid w:val="004160A4"/>
    <w:rsid w:val="00416898"/>
    <w:rsid w:val="00417BA7"/>
    <w:rsid w:val="0042093F"/>
    <w:rsid w:val="00420B14"/>
    <w:rsid w:val="00423FE2"/>
    <w:rsid w:val="0042656A"/>
    <w:rsid w:val="00433F9A"/>
    <w:rsid w:val="00434529"/>
    <w:rsid w:val="00434DB2"/>
    <w:rsid w:val="00443066"/>
    <w:rsid w:val="004434E8"/>
    <w:rsid w:val="00443BD2"/>
    <w:rsid w:val="00444E30"/>
    <w:rsid w:val="00445989"/>
    <w:rsid w:val="00446C6C"/>
    <w:rsid w:val="00453BA9"/>
    <w:rsid w:val="00455C68"/>
    <w:rsid w:val="00456280"/>
    <w:rsid w:val="00473A2E"/>
    <w:rsid w:val="00473F3B"/>
    <w:rsid w:val="0047468C"/>
    <w:rsid w:val="00477474"/>
    <w:rsid w:val="00480B7F"/>
    <w:rsid w:val="00480F99"/>
    <w:rsid w:val="004844EF"/>
    <w:rsid w:val="004845BC"/>
    <w:rsid w:val="00485C9C"/>
    <w:rsid w:val="00485EF7"/>
    <w:rsid w:val="004863E1"/>
    <w:rsid w:val="004929EF"/>
    <w:rsid w:val="00497C49"/>
    <w:rsid w:val="004A02D4"/>
    <w:rsid w:val="004A1893"/>
    <w:rsid w:val="004A617E"/>
    <w:rsid w:val="004A662F"/>
    <w:rsid w:val="004B0E2E"/>
    <w:rsid w:val="004C23A0"/>
    <w:rsid w:val="004C4A44"/>
    <w:rsid w:val="004C52DD"/>
    <w:rsid w:val="004D0B7D"/>
    <w:rsid w:val="004D3445"/>
    <w:rsid w:val="004D3543"/>
    <w:rsid w:val="004D3DE3"/>
    <w:rsid w:val="004D6952"/>
    <w:rsid w:val="004E2268"/>
    <w:rsid w:val="004E366E"/>
    <w:rsid w:val="004E372E"/>
    <w:rsid w:val="004E3D5C"/>
    <w:rsid w:val="004E6265"/>
    <w:rsid w:val="004F14D5"/>
    <w:rsid w:val="004F17BF"/>
    <w:rsid w:val="004F2322"/>
    <w:rsid w:val="004F3633"/>
    <w:rsid w:val="004F4DF1"/>
    <w:rsid w:val="00510FCD"/>
    <w:rsid w:val="005118DB"/>
    <w:rsid w:val="005125BB"/>
    <w:rsid w:val="00514491"/>
    <w:rsid w:val="0051449C"/>
    <w:rsid w:val="00524CE7"/>
    <w:rsid w:val="00525B99"/>
    <w:rsid w:val="005264AB"/>
    <w:rsid w:val="00526E5D"/>
    <w:rsid w:val="00530175"/>
    <w:rsid w:val="00532367"/>
    <w:rsid w:val="005335FA"/>
    <w:rsid w:val="00534CBB"/>
    <w:rsid w:val="00534D86"/>
    <w:rsid w:val="00537F9C"/>
    <w:rsid w:val="005405BD"/>
    <w:rsid w:val="00540C85"/>
    <w:rsid w:val="00545816"/>
    <w:rsid w:val="00550BA9"/>
    <w:rsid w:val="005520A3"/>
    <w:rsid w:val="005572B2"/>
    <w:rsid w:val="00557AAB"/>
    <w:rsid w:val="00557AAC"/>
    <w:rsid w:val="00563226"/>
    <w:rsid w:val="00567444"/>
    <w:rsid w:val="00572222"/>
    <w:rsid w:val="00573954"/>
    <w:rsid w:val="005757CD"/>
    <w:rsid w:val="005768AA"/>
    <w:rsid w:val="005775D8"/>
    <w:rsid w:val="0058185D"/>
    <w:rsid w:val="00585E91"/>
    <w:rsid w:val="00592624"/>
    <w:rsid w:val="00592BB1"/>
    <w:rsid w:val="005A0C63"/>
    <w:rsid w:val="005A28B3"/>
    <w:rsid w:val="005A7FFD"/>
    <w:rsid w:val="005B126B"/>
    <w:rsid w:val="005B50F0"/>
    <w:rsid w:val="005C1187"/>
    <w:rsid w:val="005C1352"/>
    <w:rsid w:val="005C1FE3"/>
    <w:rsid w:val="005C3F99"/>
    <w:rsid w:val="005D101A"/>
    <w:rsid w:val="005D126C"/>
    <w:rsid w:val="005D2C36"/>
    <w:rsid w:val="005D33B0"/>
    <w:rsid w:val="005D3DA6"/>
    <w:rsid w:val="005D4D77"/>
    <w:rsid w:val="005D6F02"/>
    <w:rsid w:val="005E3EEB"/>
    <w:rsid w:val="005E4F7A"/>
    <w:rsid w:val="005E705B"/>
    <w:rsid w:val="005E792C"/>
    <w:rsid w:val="005F038F"/>
    <w:rsid w:val="005F21E0"/>
    <w:rsid w:val="00607150"/>
    <w:rsid w:val="006104F7"/>
    <w:rsid w:val="006111E8"/>
    <w:rsid w:val="00616E84"/>
    <w:rsid w:val="00616EDC"/>
    <w:rsid w:val="00617518"/>
    <w:rsid w:val="006200C8"/>
    <w:rsid w:val="00626D81"/>
    <w:rsid w:val="00643DAF"/>
    <w:rsid w:val="00644A30"/>
    <w:rsid w:val="0064534B"/>
    <w:rsid w:val="00645866"/>
    <w:rsid w:val="00645AA3"/>
    <w:rsid w:val="00654148"/>
    <w:rsid w:val="00674A11"/>
    <w:rsid w:val="00683512"/>
    <w:rsid w:val="00683DCA"/>
    <w:rsid w:val="00686826"/>
    <w:rsid w:val="00696B26"/>
    <w:rsid w:val="006A48D4"/>
    <w:rsid w:val="006A4C87"/>
    <w:rsid w:val="006A4CDF"/>
    <w:rsid w:val="006A520E"/>
    <w:rsid w:val="006A5C7C"/>
    <w:rsid w:val="006A5E67"/>
    <w:rsid w:val="006B1F9E"/>
    <w:rsid w:val="006B2A41"/>
    <w:rsid w:val="006B3FB7"/>
    <w:rsid w:val="006C0E08"/>
    <w:rsid w:val="006C3359"/>
    <w:rsid w:val="006C3410"/>
    <w:rsid w:val="006C51B5"/>
    <w:rsid w:val="006D40A7"/>
    <w:rsid w:val="006E1C3F"/>
    <w:rsid w:val="006E1D8D"/>
    <w:rsid w:val="006E1EDB"/>
    <w:rsid w:val="006E5A7E"/>
    <w:rsid w:val="006F6AAF"/>
    <w:rsid w:val="006F6DDA"/>
    <w:rsid w:val="0070060D"/>
    <w:rsid w:val="0071129D"/>
    <w:rsid w:val="00714F5C"/>
    <w:rsid w:val="00717373"/>
    <w:rsid w:val="00721CDD"/>
    <w:rsid w:val="00721EA4"/>
    <w:rsid w:val="007314B5"/>
    <w:rsid w:val="00731B7B"/>
    <w:rsid w:val="00731D78"/>
    <w:rsid w:val="0074134F"/>
    <w:rsid w:val="00743B3A"/>
    <w:rsid w:val="007445CD"/>
    <w:rsid w:val="00744EA9"/>
    <w:rsid w:val="00745538"/>
    <w:rsid w:val="00750B94"/>
    <w:rsid w:val="00752FC4"/>
    <w:rsid w:val="00753993"/>
    <w:rsid w:val="007545FB"/>
    <w:rsid w:val="00754745"/>
    <w:rsid w:val="007549B5"/>
    <w:rsid w:val="00756371"/>
    <w:rsid w:val="00757E9C"/>
    <w:rsid w:val="00760B13"/>
    <w:rsid w:val="00760BE6"/>
    <w:rsid w:val="007613E6"/>
    <w:rsid w:val="007615A3"/>
    <w:rsid w:val="007615D5"/>
    <w:rsid w:val="0076420B"/>
    <w:rsid w:val="00766DB6"/>
    <w:rsid w:val="00766F30"/>
    <w:rsid w:val="00766F52"/>
    <w:rsid w:val="0076792A"/>
    <w:rsid w:val="00771394"/>
    <w:rsid w:val="00771D84"/>
    <w:rsid w:val="007770DD"/>
    <w:rsid w:val="00777FB5"/>
    <w:rsid w:val="00782EC1"/>
    <w:rsid w:val="00786071"/>
    <w:rsid w:val="0078682A"/>
    <w:rsid w:val="00794E3C"/>
    <w:rsid w:val="00795CE8"/>
    <w:rsid w:val="007A563F"/>
    <w:rsid w:val="007B4AB6"/>
    <w:rsid w:val="007B4C91"/>
    <w:rsid w:val="007B70BD"/>
    <w:rsid w:val="007C31F9"/>
    <w:rsid w:val="007C6719"/>
    <w:rsid w:val="007D185D"/>
    <w:rsid w:val="007D2728"/>
    <w:rsid w:val="007D5CAD"/>
    <w:rsid w:val="007D70F7"/>
    <w:rsid w:val="007D7F14"/>
    <w:rsid w:val="007E0A1D"/>
    <w:rsid w:val="007E104D"/>
    <w:rsid w:val="007E5897"/>
    <w:rsid w:val="007F0E4D"/>
    <w:rsid w:val="007F1766"/>
    <w:rsid w:val="007F19EB"/>
    <w:rsid w:val="007F4D94"/>
    <w:rsid w:val="007F5440"/>
    <w:rsid w:val="007F76C0"/>
    <w:rsid w:val="00803E72"/>
    <w:rsid w:val="00804432"/>
    <w:rsid w:val="00807EC3"/>
    <w:rsid w:val="0081F48F"/>
    <w:rsid w:val="008202B5"/>
    <w:rsid w:val="008254B3"/>
    <w:rsid w:val="00825E50"/>
    <w:rsid w:val="0082606C"/>
    <w:rsid w:val="008267CA"/>
    <w:rsid w:val="00827A70"/>
    <w:rsid w:val="00830C5F"/>
    <w:rsid w:val="00833C05"/>
    <w:rsid w:val="00834A33"/>
    <w:rsid w:val="00835B7E"/>
    <w:rsid w:val="00841198"/>
    <w:rsid w:val="008603C4"/>
    <w:rsid w:val="00870A7A"/>
    <w:rsid w:val="008721EF"/>
    <w:rsid w:val="0087327C"/>
    <w:rsid w:val="00875BCF"/>
    <w:rsid w:val="00877100"/>
    <w:rsid w:val="00881629"/>
    <w:rsid w:val="00883555"/>
    <w:rsid w:val="0089597C"/>
    <w:rsid w:val="00896CA6"/>
    <w:rsid w:val="00896EE1"/>
    <w:rsid w:val="008A08DB"/>
    <w:rsid w:val="008A4C2C"/>
    <w:rsid w:val="008A5C3A"/>
    <w:rsid w:val="008A7670"/>
    <w:rsid w:val="008B1FDE"/>
    <w:rsid w:val="008B2595"/>
    <w:rsid w:val="008B3318"/>
    <w:rsid w:val="008B405A"/>
    <w:rsid w:val="008B41A2"/>
    <w:rsid w:val="008B709C"/>
    <w:rsid w:val="008C0BCE"/>
    <w:rsid w:val="008C11DE"/>
    <w:rsid w:val="008C1482"/>
    <w:rsid w:val="008C19F8"/>
    <w:rsid w:val="008C5BF8"/>
    <w:rsid w:val="008C7E0A"/>
    <w:rsid w:val="008D09AD"/>
    <w:rsid w:val="008D0AA7"/>
    <w:rsid w:val="008D1284"/>
    <w:rsid w:val="008D2EF3"/>
    <w:rsid w:val="008D4087"/>
    <w:rsid w:val="008D66B1"/>
    <w:rsid w:val="008E276D"/>
    <w:rsid w:val="008E6B39"/>
    <w:rsid w:val="008E7824"/>
    <w:rsid w:val="008F0A99"/>
    <w:rsid w:val="008F122B"/>
    <w:rsid w:val="008F1446"/>
    <w:rsid w:val="008F147F"/>
    <w:rsid w:val="008F1BB4"/>
    <w:rsid w:val="008F4A6A"/>
    <w:rsid w:val="008F5E05"/>
    <w:rsid w:val="00902736"/>
    <w:rsid w:val="009040FF"/>
    <w:rsid w:val="00907E31"/>
    <w:rsid w:val="00912843"/>
    <w:rsid w:val="00912A0A"/>
    <w:rsid w:val="00915ED0"/>
    <w:rsid w:val="009233AE"/>
    <w:rsid w:val="009302E7"/>
    <w:rsid w:val="00935791"/>
    <w:rsid w:val="00936648"/>
    <w:rsid w:val="009411A6"/>
    <w:rsid w:val="009463B3"/>
    <w:rsid w:val="009468D3"/>
    <w:rsid w:val="00947A7C"/>
    <w:rsid w:val="00954DB9"/>
    <w:rsid w:val="00955518"/>
    <w:rsid w:val="00960A00"/>
    <w:rsid w:val="0096740A"/>
    <w:rsid w:val="00967C70"/>
    <w:rsid w:val="009706C6"/>
    <w:rsid w:val="00970D08"/>
    <w:rsid w:val="0097451F"/>
    <w:rsid w:val="00977A47"/>
    <w:rsid w:val="00980C91"/>
    <w:rsid w:val="00984315"/>
    <w:rsid w:val="0098515A"/>
    <w:rsid w:val="0099237C"/>
    <w:rsid w:val="009A0436"/>
    <w:rsid w:val="009A0980"/>
    <w:rsid w:val="009A1AFF"/>
    <w:rsid w:val="009A3BBE"/>
    <w:rsid w:val="009B09CE"/>
    <w:rsid w:val="009B5CDE"/>
    <w:rsid w:val="009B6EBF"/>
    <w:rsid w:val="009C24F1"/>
    <w:rsid w:val="009C73A2"/>
    <w:rsid w:val="009C768B"/>
    <w:rsid w:val="009D5EE6"/>
    <w:rsid w:val="009E327E"/>
    <w:rsid w:val="009E440A"/>
    <w:rsid w:val="009E5F7C"/>
    <w:rsid w:val="009F042E"/>
    <w:rsid w:val="009F1912"/>
    <w:rsid w:val="009F4B76"/>
    <w:rsid w:val="009F5614"/>
    <w:rsid w:val="009F7739"/>
    <w:rsid w:val="00A1179F"/>
    <w:rsid w:val="00A13F8F"/>
    <w:rsid w:val="00A1512E"/>
    <w:rsid w:val="00A153D6"/>
    <w:rsid w:val="00A17117"/>
    <w:rsid w:val="00A179F2"/>
    <w:rsid w:val="00A2218F"/>
    <w:rsid w:val="00A22CD0"/>
    <w:rsid w:val="00A24D86"/>
    <w:rsid w:val="00A27FC7"/>
    <w:rsid w:val="00A31BAE"/>
    <w:rsid w:val="00A31EA2"/>
    <w:rsid w:val="00A37404"/>
    <w:rsid w:val="00A377F8"/>
    <w:rsid w:val="00A41306"/>
    <w:rsid w:val="00A45BAC"/>
    <w:rsid w:val="00A46E5D"/>
    <w:rsid w:val="00A56BBF"/>
    <w:rsid w:val="00A57E01"/>
    <w:rsid w:val="00A604EF"/>
    <w:rsid w:val="00A60DB0"/>
    <w:rsid w:val="00A763AE"/>
    <w:rsid w:val="00A90F2D"/>
    <w:rsid w:val="00A926E0"/>
    <w:rsid w:val="00A95270"/>
    <w:rsid w:val="00A97404"/>
    <w:rsid w:val="00AA6672"/>
    <w:rsid w:val="00AA7EA3"/>
    <w:rsid w:val="00AB4080"/>
    <w:rsid w:val="00AC2361"/>
    <w:rsid w:val="00AC2D81"/>
    <w:rsid w:val="00AC4D7E"/>
    <w:rsid w:val="00AD0087"/>
    <w:rsid w:val="00AD6060"/>
    <w:rsid w:val="00AD60F5"/>
    <w:rsid w:val="00AD65F1"/>
    <w:rsid w:val="00AE31CB"/>
    <w:rsid w:val="00AF3377"/>
    <w:rsid w:val="00AF5EB5"/>
    <w:rsid w:val="00B05FA3"/>
    <w:rsid w:val="00B11DA2"/>
    <w:rsid w:val="00B11F3A"/>
    <w:rsid w:val="00B25245"/>
    <w:rsid w:val="00B315B9"/>
    <w:rsid w:val="00B37922"/>
    <w:rsid w:val="00B4054C"/>
    <w:rsid w:val="00B45414"/>
    <w:rsid w:val="00B51EC7"/>
    <w:rsid w:val="00B55625"/>
    <w:rsid w:val="00B56206"/>
    <w:rsid w:val="00B63133"/>
    <w:rsid w:val="00B658ED"/>
    <w:rsid w:val="00B669AE"/>
    <w:rsid w:val="00B73BDA"/>
    <w:rsid w:val="00B73C5A"/>
    <w:rsid w:val="00B73F86"/>
    <w:rsid w:val="00B74268"/>
    <w:rsid w:val="00B87E45"/>
    <w:rsid w:val="00B906A7"/>
    <w:rsid w:val="00B92A75"/>
    <w:rsid w:val="00B9664C"/>
    <w:rsid w:val="00B96C39"/>
    <w:rsid w:val="00B9758A"/>
    <w:rsid w:val="00BA2643"/>
    <w:rsid w:val="00BA279E"/>
    <w:rsid w:val="00BA2CDC"/>
    <w:rsid w:val="00BA30A9"/>
    <w:rsid w:val="00BA4429"/>
    <w:rsid w:val="00BB188C"/>
    <w:rsid w:val="00BC0F0A"/>
    <w:rsid w:val="00BC4F59"/>
    <w:rsid w:val="00BC595E"/>
    <w:rsid w:val="00BD504D"/>
    <w:rsid w:val="00BE0279"/>
    <w:rsid w:val="00BE5133"/>
    <w:rsid w:val="00C00290"/>
    <w:rsid w:val="00C072EA"/>
    <w:rsid w:val="00C11980"/>
    <w:rsid w:val="00C11B11"/>
    <w:rsid w:val="00C11CBC"/>
    <w:rsid w:val="00C2455E"/>
    <w:rsid w:val="00C25D6A"/>
    <w:rsid w:val="00C27181"/>
    <w:rsid w:val="00C349CA"/>
    <w:rsid w:val="00C37650"/>
    <w:rsid w:val="00C40B3F"/>
    <w:rsid w:val="00C42FC9"/>
    <w:rsid w:val="00C4586F"/>
    <w:rsid w:val="00C4648E"/>
    <w:rsid w:val="00C4798C"/>
    <w:rsid w:val="00C53A47"/>
    <w:rsid w:val="00C54697"/>
    <w:rsid w:val="00C570DD"/>
    <w:rsid w:val="00C61912"/>
    <w:rsid w:val="00C61B1F"/>
    <w:rsid w:val="00C65F39"/>
    <w:rsid w:val="00C669B8"/>
    <w:rsid w:val="00C6737A"/>
    <w:rsid w:val="00C74865"/>
    <w:rsid w:val="00C75B4C"/>
    <w:rsid w:val="00C7606C"/>
    <w:rsid w:val="00C76849"/>
    <w:rsid w:val="00C80AB7"/>
    <w:rsid w:val="00C8601F"/>
    <w:rsid w:val="00C90847"/>
    <w:rsid w:val="00C96D32"/>
    <w:rsid w:val="00CB0809"/>
    <w:rsid w:val="00CB1233"/>
    <w:rsid w:val="00CB5084"/>
    <w:rsid w:val="00CC0960"/>
    <w:rsid w:val="00CC1522"/>
    <w:rsid w:val="00CC7D44"/>
    <w:rsid w:val="00CD1134"/>
    <w:rsid w:val="00CD6BA6"/>
    <w:rsid w:val="00CD736C"/>
    <w:rsid w:val="00CD7C30"/>
    <w:rsid w:val="00CE07D9"/>
    <w:rsid w:val="00CE19BE"/>
    <w:rsid w:val="00CF0A90"/>
    <w:rsid w:val="00CF4773"/>
    <w:rsid w:val="00D00A7E"/>
    <w:rsid w:val="00D04123"/>
    <w:rsid w:val="00D04CC9"/>
    <w:rsid w:val="00D05278"/>
    <w:rsid w:val="00D06525"/>
    <w:rsid w:val="00D107C2"/>
    <w:rsid w:val="00D13306"/>
    <w:rsid w:val="00D13A19"/>
    <w:rsid w:val="00D149F1"/>
    <w:rsid w:val="00D14CD9"/>
    <w:rsid w:val="00D15835"/>
    <w:rsid w:val="00D24EFE"/>
    <w:rsid w:val="00D30A78"/>
    <w:rsid w:val="00D36106"/>
    <w:rsid w:val="00D417CF"/>
    <w:rsid w:val="00D438FE"/>
    <w:rsid w:val="00D44AB0"/>
    <w:rsid w:val="00D5126C"/>
    <w:rsid w:val="00D54311"/>
    <w:rsid w:val="00D552C2"/>
    <w:rsid w:val="00D6747B"/>
    <w:rsid w:val="00D70525"/>
    <w:rsid w:val="00D7169C"/>
    <w:rsid w:val="00D72819"/>
    <w:rsid w:val="00D72DBD"/>
    <w:rsid w:val="00D7324C"/>
    <w:rsid w:val="00D74999"/>
    <w:rsid w:val="00D75A57"/>
    <w:rsid w:val="00D75BEE"/>
    <w:rsid w:val="00D77D90"/>
    <w:rsid w:val="00D8474E"/>
    <w:rsid w:val="00D85962"/>
    <w:rsid w:val="00D90032"/>
    <w:rsid w:val="00D94D7E"/>
    <w:rsid w:val="00D968E0"/>
    <w:rsid w:val="00D96B73"/>
    <w:rsid w:val="00D97180"/>
    <w:rsid w:val="00D97ECA"/>
    <w:rsid w:val="00DA1DA3"/>
    <w:rsid w:val="00DA4C20"/>
    <w:rsid w:val="00DB1100"/>
    <w:rsid w:val="00DB55EE"/>
    <w:rsid w:val="00DC04C8"/>
    <w:rsid w:val="00DC1683"/>
    <w:rsid w:val="00DC2B96"/>
    <w:rsid w:val="00DC482F"/>
    <w:rsid w:val="00DC7840"/>
    <w:rsid w:val="00DD0AEF"/>
    <w:rsid w:val="00DD6A7F"/>
    <w:rsid w:val="00DE0AA7"/>
    <w:rsid w:val="00DE4D44"/>
    <w:rsid w:val="00DF02B5"/>
    <w:rsid w:val="00DF20E0"/>
    <w:rsid w:val="00DF351E"/>
    <w:rsid w:val="00DF43E5"/>
    <w:rsid w:val="00E03D7C"/>
    <w:rsid w:val="00E06629"/>
    <w:rsid w:val="00E155D7"/>
    <w:rsid w:val="00E164C9"/>
    <w:rsid w:val="00E16756"/>
    <w:rsid w:val="00E20217"/>
    <w:rsid w:val="00E21FCF"/>
    <w:rsid w:val="00E25DA7"/>
    <w:rsid w:val="00E329D5"/>
    <w:rsid w:val="00E37173"/>
    <w:rsid w:val="00E376A8"/>
    <w:rsid w:val="00E4361E"/>
    <w:rsid w:val="00E468E1"/>
    <w:rsid w:val="00E50468"/>
    <w:rsid w:val="00E5104A"/>
    <w:rsid w:val="00E55670"/>
    <w:rsid w:val="00E5763F"/>
    <w:rsid w:val="00E61C73"/>
    <w:rsid w:val="00E65908"/>
    <w:rsid w:val="00E703A6"/>
    <w:rsid w:val="00E71F0E"/>
    <w:rsid w:val="00E726E7"/>
    <w:rsid w:val="00E735F4"/>
    <w:rsid w:val="00E739F9"/>
    <w:rsid w:val="00E745DE"/>
    <w:rsid w:val="00E80766"/>
    <w:rsid w:val="00E80955"/>
    <w:rsid w:val="00E80F21"/>
    <w:rsid w:val="00E83287"/>
    <w:rsid w:val="00E8348D"/>
    <w:rsid w:val="00E84709"/>
    <w:rsid w:val="00E91B8B"/>
    <w:rsid w:val="00E9566B"/>
    <w:rsid w:val="00E95E9F"/>
    <w:rsid w:val="00E967CC"/>
    <w:rsid w:val="00EA1A7F"/>
    <w:rsid w:val="00EA2AA9"/>
    <w:rsid w:val="00EA4525"/>
    <w:rsid w:val="00EA4598"/>
    <w:rsid w:val="00EA5C84"/>
    <w:rsid w:val="00EA66FC"/>
    <w:rsid w:val="00EB1580"/>
    <w:rsid w:val="00EB1A43"/>
    <w:rsid w:val="00EB4968"/>
    <w:rsid w:val="00EB5D38"/>
    <w:rsid w:val="00EB64EC"/>
    <w:rsid w:val="00EC6B63"/>
    <w:rsid w:val="00ED2D58"/>
    <w:rsid w:val="00ED517F"/>
    <w:rsid w:val="00ED689A"/>
    <w:rsid w:val="00EE1D23"/>
    <w:rsid w:val="00EE2BB1"/>
    <w:rsid w:val="00EE2CD9"/>
    <w:rsid w:val="00EF134B"/>
    <w:rsid w:val="00EF1A7A"/>
    <w:rsid w:val="00EF25B9"/>
    <w:rsid w:val="00EF7338"/>
    <w:rsid w:val="00F06F42"/>
    <w:rsid w:val="00F10C1A"/>
    <w:rsid w:val="00F12DBF"/>
    <w:rsid w:val="00F13F09"/>
    <w:rsid w:val="00F21F4D"/>
    <w:rsid w:val="00F277C9"/>
    <w:rsid w:val="00F312DC"/>
    <w:rsid w:val="00F42728"/>
    <w:rsid w:val="00F50042"/>
    <w:rsid w:val="00F52F80"/>
    <w:rsid w:val="00F556CC"/>
    <w:rsid w:val="00F55F43"/>
    <w:rsid w:val="00F62001"/>
    <w:rsid w:val="00F6666C"/>
    <w:rsid w:val="00F70B01"/>
    <w:rsid w:val="00F7106F"/>
    <w:rsid w:val="00F71D73"/>
    <w:rsid w:val="00F74C35"/>
    <w:rsid w:val="00F763B1"/>
    <w:rsid w:val="00F76C13"/>
    <w:rsid w:val="00F821DA"/>
    <w:rsid w:val="00F827BB"/>
    <w:rsid w:val="00F8419C"/>
    <w:rsid w:val="00F95A37"/>
    <w:rsid w:val="00FA24A1"/>
    <w:rsid w:val="00FA3171"/>
    <w:rsid w:val="00FA402E"/>
    <w:rsid w:val="00FB0A74"/>
    <w:rsid w:val="00FB1E64"/>
    <w:rsid w:val="00FB43FA"/>
    <w:rsid w:val="00FB48B4"/>
    <w:rsid w:val="00FB49C2"/>
    <w:rsid w:val="00FB7720"/>
    <w:rsid w:val="00FC00CE"/>
    <w:rsid w:val="00FC0D19"/>
    <w:rsid w:val="00FC237A"/>
    <w:rsid w:val="00FC3128"/>
    <w:rsid w:val="00FC5234"/>
    <w:rsid w:val="00FC6B20"/>
    <w:rsid w:val="00FD12C5"/>
    <w:rsid w:val="00FD175F"/>
    <w:rsid w:val="00FE18B9"/>
    <w:rsid w:val="00FE1AEB"/>
    <w:rsid w:val="00FE261D"/>
    <w:rsid w:val="00FF042E"/>
    <w:rsid w:val="00FF05F6"/>
    <w:rsid w:val="00FF2099"/>
    <w:rsid w:val="00FF6363"/>
    <w:rsid w:val="010133E7"/>
    <w:rsid w:val="01B4BC5B"/>
    <w:rsid w:val="01EC822E"/>
    <w:rsid w:val="01EE44A3"/>
    <w:rsid w:val="036F8D23"/>
    <w:rsid w:val="039B881C"/>
    <w:rsid w:val="03EFB089"/>
    <w:rsid w:val="047CC6EE"/>
    <w:rsid w:val="05D96E21"/>
    <w:rsid w:val="065350F3"/>
    <w:rsid w:val="06B6F19E"/>
    <w:rsid w:val="073BA1DE"/>
    <w:rsid w:val="074F678C"/>
    <w:rsid w:val="08034423"/>
    <w:rsid w:val="085C0613"/>
    <w:rsid w:val="09C58581"/>
    <w:rsid w:val="09D2D3DF"/>
    <w:rsid w:val="0A1ED0AF"/>
    <w:rsid w:val="0A5A1E26"/>
    <w:rsid w:val="0A5EA1E4"/>
    <w:rsid w:val="0B94A0F3"/>
    <w:rsid w:val="0BF00BCE"/>
    <w:rsid w:val="0C6D6C64"/>
    <w:rsid w:val="0CEEE327"/>
    <w:rsid w:val="0D4DF5F2"/>
    <w:rsid w:val="0E24C827"/>
    <w:rsid w:val="0E29D74D"/>
    <w:rsid w:val="0E801098"/>
    <w:rsid w:val="1043FA4D"/>
    <w:rsid w:val="113F600D"/>
    <w:rsid w:val="11401368"/>
    <w:rsid w:val="1166DD3E"/>
    <w:rsid w:val="11CB1E10"/>
    <w:rsid w:val="126F11CC"/>
    <w:rsid w:val="12A18660"/>
    <w:rsid w:val="12EC922C"/>
    <w:rsid w:val="1333D301"/>
    <w:rsid w:val="13876E08"/>
    <w:rsid w:val="158B44D5"/>
    <w:rsid w:val="163239EA"/>
    <w:rsid w:val="16587614"/>
    <w:rsid w:val="16B5B272"/>
    <w:rsid w:val="16DA5CEF"/>
    <w:rsid w:val="178E4589"/>
    <w:rsid w:val="19022AA3"/>
    <w:rsid w:val="1AAA62D6"/>
    <w:rsid w:val="1B70E9F3"/>
    <w:rsid w:val="1C71D261"/>
    <w:rsid w:val="1D000CF2"/>
    <w:rsid w:val="1D69F4D4"/>
    <w:rsid w:val="1DD3AC6D"/>
    <w:rsid w:val="1E7FA807"/>
    <w:rsid w:val="1EC9C234"/>
    <w:rsid w:val="1ED6F324"/>
    <w:rsid w:val="1F886D14"/>
    <w:rsid w:val="20EA2791"/>
    <w:rsid w:val="211CFF04"/>
    <w:rsid w:val="2125303E"/>
    <w:rsid w:val="21EB237F"/>
    <w:rsid w:val="22FEABB8"/>
    <w:rsid w:val="240C28DB"/>
    <w:rsid w:val="245858B5"/>
    <w:rsid w:val="2808FA92"/>
    <w:rsid w:val="2839090F"/>
    <w:rsid w:val="2843B454"/>
    <w:rsid w:val="287F582F"/>
    <w:rsid w:val="28FC597C"/>
    <w:rsid w:val="294C0342"/>
    <w:rsid w:val="2B2BAE42"/>
    <w:rsid w:val="2B9FAA9D"/>
    <w:rsid w:val="2BC1D80F"/>
    <w:rsid w:val="2BEFFF9A"/>
    <w:rsid w:val="2C652E9B"/>
    <w:rsid w:val="2E88CEEC"/>
    <w:rsid w:val="2F8CCD70"/>
    <w:rsid w:val="2FDA12F2"/>
    <w:rsid w:val="3046ABA5"/>
    <w:rsid w:val="30A0469B"/>
    <w:rsid w:val="31A5496D"/>
    <w:rsid w:val="32388E3E"/>
    <w:rsid w:val="347C0BF6"/>
    <w:rsid w:val="36AB8A22"/>
    <w:rsid w:val="36F5305D"/>
    <w:rsid w:val="3773B0B6"/>
    <w:rsid w:val="37B87963"/>
    <w:rsid w:val="398F049A"/>
    <w:rsid w:val="3A6D3AD7"/>
    <w:rsid w:val="3AF9F253"/>
    <w:rsid w:val="3B3CDEA4"/>
    <w:rsid w:val="3BFC22B8"/>
    <w:rsid w:val="3C2CFE07"/>
    <w:rsid w:val="3C869205"/>
    <w:rsid w:val="3CB109B8"/>
    <w:rsid w:val="3D6BDA65"/>
    <w:rsid w:val="3DEEC4E5"/>
    <w:rsid w:val="3E1C8738"/>
    <w:rsid w:val="3E4BB31B"/>
    <w:rsid w:val="3E824845"/>
    <w:rsid w:val="3E90CB30"/>
    <w:rsid w:val="3F315726"/>
    <w:rsid w:val="3FA44666"/>
    <w:rsid w:val="405E004B"/>
    <w:rsid w:val="40BBEF79"/>
    <w:rsid w:val="41952FA6"/>
    <w:rsid w:val="4459688A"/>
    <w:rsid w:val="458C5EE7"/>
    <w:rsid w:val="46277753"/>
    <w:rsid w:val="467A6A7C"/>
    <w:rsid w:val="46B659F0"/>
    <w:rsid w:val="46E49EB0"/>
    <w:rsid w:val="475D9970"/>
    <w:rsid w:val="4816C267"/>
    <w:rsid w:val="489C20BB"/>
    <w:rsid w:val="49986DF2"/>
    <w:rsid w:val="4ADBABC3"/>
    <w:rsid w:val="4AE4C809"/>
    <w:rsid w:val="4B95B310"/>
    <w:rsid w:val="4BDE44F6"/>
    <w:rsid w:val="4E7CF241"/>
    <w:rsid w:val="4E855415"/>
    <w:rsid w:val="4F00FC4B"/>
    <w:rsid w:val="4FB2C7B7"/>
    <w:rsid w:val="51137675"/>
    <w:rsid w:val="511A7184"/>
    <w:rsid w:val="529B1559"/>
    <w:rsid w:val="534CC507"/>
    <w:rsid w:val="5397C0E1"/>
    <w:rsid w:val="539B3CAA"/>
    <w:rsid w:val="540636F3"/>
    <w:rsid w:val="54AE50B0"/>
    <w:rsid w:val="557BB7D9"/>
    <w:rsid w:val="568DC3BC"/>
    <w:rsid w:val="571400A7"/>
    <w:rsid w:val="57146579"/>
    <w:rsid w:val="57E1B965"/>
    <w:rsid w:val="5838D8AA"/>
    <w:rsid w:val="589F1AE8"/>
    <w:rsid w:val="58D39E0F"/>
    <w:rsid w:val="591ED847"/>
    <w:rsid w:val="5965D025"/>
    <w:rsid w:val="59E63F2A"/>
    <w:rsid w:val="5BBA0E8C"/>
    <w:rsid w:val="5BCCD2E8"/>
    <w:rsid w:val="5D800AA4"/>
    <w:rsid w:val="5EF1543F"/>
    <w:rsid w:val="5FE9E965"/>
    <w:rsid w:val="5FECE9D9"/>
    <w:rsid w:val="5FF66C06"/>
    <w:rsid w:val="60A141B1"/>
    <w:rsid w:val="615C31C5"/>
    <w:rsid w:val="62C9966E"/>
    <w:rsid w:val="63305FFA"/>
    <w:rsid w:val="63383F6E"/>
    <w:rsid w:val="6595E44A"/>
    <w:rsid w:val="66347BC1"/>
    <w:rsid w:val="6768D0E1"/>
    <w:rsid w:val="67D694E4"/>
    <w:rsid w:val="68445C36"/>
    <w:rsid w:val="692DCBE4"/>
    <w:rsid w:val="6A14AC6E"/>
    <w:rsid w:val="6A7F8DB4"/>
    <w:rsid w:val="6AC2103F"/>
    <w:rsid w:val="6B5BD69C"/>
    <w:rsid w:val="6BFB5FDB"/>
    <w:rsid w:val="6D30E1DA"/>
    <w:rsid w:val="6D7DEAD3"/>
    <w:rsid w:val="6DB8A421"/>
    <w:rsid w:val="6E2F0160"/>
    <w:rsid w:val="6E68C48B"/>
    <w:rsid w:val="6E78DDB8"/>
    <w:rsid w:val="6F480607"/>
    <w:rsid w:val="70B894C8"/>
    <w:rsid w:val="715CC897"/>
    <w:rsid w:val="71D67EAB"/>
    <w:rsid w:val="724FAD7C"/>
    <w:rsid w:val="742EFE49"/>
    <w:rsid w:val="7501B746"/>
    <w:rsid w:val="757D6FBE"/>
    <w:rsid w:val="7666BCE5"/>
    <w:rsid w:val="7685BDBE"/>
    <w:rsid w:val="76C9F965"/>
    <w:rsid w:val="773523F6"/>
    <w:rsid w:val="7781AFB1"/>
    <w:rsid w:val="77AB592C"/>
    <w:rsid w:val="77AC306E"/>
    <w:rsid w:val="78C1AD05"/>
    <w:rsid w:val="795358E3"/>
    <w:rsid w:val="7A1FF096"/>
    <w:rsid w:val="7A236215"/>
    <w:rsid w:val="7A7F5617"/>
    <w:rsid w:val="7A8D1621"/>
    <w:rsid w:val="7B3CB06C"/>
    <w:rsid w:val="7C4C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8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A70"/>
    <w:rPr>
      <w:lang w:val="en-GB"/>
    </w:rPr>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tabs>
        <w:tab w:val="clear" w:pos="360"/>
      </w:tabs>
      <w:contextualSpacing/>
    </w:pPr>
  </w:style>
  <w:style w:type="paragraph" w:styleId="ListBullet2">
    <w:name w:val="List Bullet 2"/>
    <w:basedOn w:val="Normal"/>
    <w:uiPriority w:val="99"/>
    <w:semiHidden/>
    <w:unhideWhenUsed/>
    <w:rsid w:val="00572222"/>
    <w:pPr>
      <w:numPr>
        <w:numId w:val="2"/>
      </w:numPr>
      <w:tabs>
        <w:tab w:val="clear" w:pos="720"/>
      </w:tabs>
      <w:contextualSpacing/>
    </w:pPr>
  </w:style>
  <w:style w:type="paragraph" w:styleId="ListBullet3">
    <w:name w:val="List Bullet 3"/>
    <w:basedOn w:val="Normal"/>
    <w:uiPriority w:val="99"/>
    <w:semiHidden/>
    <w:unhideWhenUsed/>
    <w:rsid w:val="00572222"/>
    <w:pPr>
      <w:numPr>
        <w:numId w:val="3"/>
      </w:numPr>
      <w:tabs>
        <w:tab w:val="clear" w:pos="1080"/>
      </w:tabs>
      <w:ind w:left="720"/>
      <w:contextualSpacing/>
    </w:pPr>
  </w:style>
  <w:style w:type="paragraph" w:styleId="ListBullet4">
    <w:name w:val="List Bullet 4"/>
    <w:basedOn w:val="Normal"/>
    <w:uiPriority w:val="99"/>
    <w:semiHidden/>
    <w:unhideWhenUsed/>
    <w:rsid w:val="00572222"/>
    <w:pPr>
      <w:numPr>
        <w:numId w:val="4"/>
      </w:numPr>
      <w:tabs>
        <w:tab w:val="clear" w:pos="1440"/>
        <w:tab w:val="num" w:pos="360"/>
      </w:tabs>
      <w:ind w:left="360"/>
      <w:contextualSpacing/>
    </w:pPr>
  </w:style>
  <w:style w:type="paragraph" w:styleId="ListBullet5">
    <w:name w:val="List Bullet 5"/>
    <w:basedOn w:val="Normal"/>
    <w:uiPriority w:val="99"/>
    <w:semiHidden/>
    <w:unhideWhenUsed/>
    <w:rsid w:val="00572222"/>
    <w:pPr>
      <w:numPr>
        <w:numId w:val="5"/>
      </w:numPr>
      <w:tabs>
        <w:tab w:val="clear" w:pos="1800"/>
        <w:tab w:val="num" w:pos="720"/>
      </w:tabs>
      <w:ind w:left="720"/>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tabs>
        <w:tab w:val="clear" w:pos="360"/>
        <w:tab w:val="num" w:pos="1080"/>
      </w:tabs>
      <w:ind w:left="1080"/>
      <w:contextualSpacing/>
    </w:pPr>
  </w:style>
  <w:style w:type="paragraph" w:styleId="ListNumber2">
    <w:name w:val="List Number 2"/>
    <w:basedOn w:val="Normal"/>
    <w:uiPriority w:val="99"/>
    <w:semiHidden/>
    <w:unhideWhenUsed/>
    <w:rsid w:val="00572222"/>
    <w:pPr>
      <w:numPr>
        <w:numId w:val="7"/>
      </w:numPr>
      <w:tabs>
        <w:tab w:val="clear" w:pos="720"/>
        <w:tab w:val="num" w:pos="1440"/>
      </w:tabs>
      <w:ind w:left="1440"/>
      <w:contextualSpacing/>
    </w:pPr>
  </w:style>
  <w:style w:type="paragraph" w:styleId="ListNumber3">
    <w:name w:val="List Number 3"/>
    <w:basedOn w:val="Normal"/>
    <w:uiPriority w:val="99"/>
    <w:semiHidden/>
    <w:unhideWhenUsed/>
    <w:rsid w:val="00572222"/>
    <w:pPr>
      <w:numPr>
        <w:numId w:val="8"/>
      </w:numPr>
      <w:tabs>
        <w:tab w:val="clear" w:pos="1080"/>
        <w:tab w:val="num" w:pos="1800"/>
      </w:tabs>
      <w:ind w:left="1800"/>
      <w:contextualSpacing/>
    </w:pPr>
  </w:style>
  <w:style w:type="paragraph" w:styleId="ListNumber4">
    <w:name w:val="List Number 4"/>
    <w:basedOn w:val="Normal"/>
    <w:uiPriority w:val="99"/>
    <w:semiHidden/>
    <w:unhideWhenUsed/>
    <w:rsid w:val="00572222"/>
    <w:pPr>
      <w:numPr>
        <w:numId w:val="9"/>
      </w:numPr>
      <w:tabs>
        <w:tab w:val="clear" w:pos="1440"/>
        <w:tab w:val="num" w:pos="360"/>
      </w:tabs>
      <w:ind w:left="360"/>
      <w:contextualSpacing/>
    </w:pPr>
  </w:style>
  <w:style w:type="paragraph" w:styleId="ListNumber5">
    <w:name w:val="List Number 5"/>
    <w:basedOn w:val="Normal"/>
    <w:uiPriority w:val="99"/>
    <w:semiHidden/>
    <w:unhideWhenUsed/>
    <w:rsid w:val="00572222"/>
    <w:pPr>
      <w:numPr>
        <w:numId w:val="10"/>
      </w:numPr>
      <w:tabs>
        <w:tab w:val="clear" w:pos="1800"/>
        <w:tab w:val="num" w:pos="720"/>
      </w:tabs>
      <w:ind w:left="720"/>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styleId="Revision">
    <w:name w:val="Revision"/>
    <w:hidden/>
    <w:uiPriority w:val="99"/>
    <w:semiHidden/>
    <w:rsid w:val="0043452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3A856A9659F47AC7E59DD97D84207" ma:contentTypeVersion="31" ma:contentTypeDescription="Create a new document." ma:contentTypeScope="" ma:versionID="aa01e89a7d01c3432a35a5e94327ed3f">
  <xsd:schema xmlns:xsd="http://www.w3.org/2001/XMLSchema" xmlns:xs="http://www.w3.org/2001/XMLSchema" xmlns:p="http://schemas.microsoft.com/office/2006/metadata/properties" xmlns:ns1="http://schemas.microsoft.com/sharepoint/v3" xmlns:ns2="2bfb3d90-3abe-45e9-b2f8-ed069d774c5c" xmlns:ns3="239a05c6-608f-4b6f-adab-9ad4ac01a966" targetNamespace="http://schemas.microsoft.com/office/2006/metadata/properties" ma:root="true" ma:fieldsID="93af7046dd86fe6ba5fbc74c0186ff2f" ns1:_="" ns2:_="" ns3:_="">
    <xsd:import namespace="http://schemas.microsoft.com/sharepoint/v3"/>
    <xsd:import namespace="2bfb3d90-3abe-45e9-b2f8-ed069d774c5c"/>
    <xsd:import namespace="239a05c6-608f-4b6f-adab-9ad4ac01a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urpos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CustomerID"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ustomerID" ma:index="22" nillable="true" ma:displayName="Custom ID Number"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b3d90-3abe-45e9-b2f8-ed069d774c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Purpose" ma:index="12" nillable="true" ma:displayName="Purpose" ma:format="Dropdown" ma:internalName="Purpose">
      <xsd:simpleType>
        <xsd:restriction base="dms:Choice">
          <xsd:enumeration value="Old Reporting System"/>
          <xsd:enumeration value="New Reporting System"/>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a05c6-608f-4b6f-adab-9ad4ac01a9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2082b4-ab31-44ed-89be-8e256c4f5bdf}" ma:internalName="TaxCatchAll" ma:showField="CatchAllData" ma:web="239a05c6-608f-4b6f-adab-9ad4ac01a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rpose xmlns="2bfb3d90-3abe-45e9-b2f8-ed069d774c5c" xsi:nil="true"/>
    <CustomerID xmlns="http://schemas.microsoft.com/sharepoint/v3" xsi:nil="true"/>
    <_Flow_SignoffStatus xmlns="2bfb3d90-3abe-45e9-b2f8-ed069d774c5c" xsi:nil="true"/>
    <TaxCatchAll xmlns="239a05c6-608f-4b6f-adab-9ad4ac01a966" xsi:nil="true"/>
    <lcf76f155ced4ddcb4097134ff3c332f xmlns="2bfb3d90-3abe-45e9-b2f8-ed069d774c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E579CE-ACA9-476A-9FE4-1989B25B5EDB}">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017A2102-15E3-4586-A889-B3F102250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b3d90-3abe-45e9-b2f8-ed069d774c5c"/>
    <ds:schemaRef ds:uri="239a05c6-608f-4b6f-adab-9ad4ac01a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2bfb3d90-3abe-45e9-b2f8-ed069d774c5c"/>
    <ds:schemaRef ds:uri="http://schemas.microsoft.com/sharepoint/v3"/>
    <ds:schemaRef ds:uri="239a05c6-608f-4b6f-adab-9ad4ac01a966"/>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5</Pages>
  <Words>1153</Words>
  <Characters>6574</Characters>
  <Application>Microsoft Office Word</Application>
  <DocSecurity>0</DocSecurity>
  <Lines>54</Lines>
  <Paragraphs>15</Paragraphs>
  <ScaleCrop>false</ScaleCrop>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2025-12-19T15:29:00Z</dcterms:created>
  <dcterms:modified xsi:type="dcterms:W3CDTF">2025-12-19T15:29:00Z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190e7992-4976-4574-8e29-0a635288c046</vt:lpwstr>
  </property>
  <property fmtid="{D5CDD505-2E9C-101B-9397-08002B2CF9AE}" pid="3" name="docLang">
    <vt:lpwstr>en</vt:lpwstr>
  </property>
  <property fmtid="{D5CDD505-2E9C-101B-9397-08002B2CF9AE}" pid="4" name="ContentTypeId">
    <vt:lpwstr>0x010100EB83A856A9659F47AC7E59DD97D84207</vt:lpwstr>
  </property>
  <property fmtid="{D5CDD505-2E9C-101B-9397-08002B2CF9AE}" pid="5" name="MediaServiceImageTags">
    <vt:lpwstr/>
  </property>
</Properties>
</file>